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114" w:rsidRDefault="00D2707C" w:rsidP="00A80114">
      <w:pPr>
        <w:pStyle w:val="Kopfzeile"/>
        <w:tabs>
          <w:tab w:val="clear" w:pos="4536"/>
          <w:tab w:val="clear" w:pos="9072"/>
          <w:tab w:val="left" w:pos="1440"/>
          <w:tab w:val="left" w:pos="8460"/>
          <w:tab w:val="right" w:pos="14220"/>
        </w:tabs>
        <w:jc w:val="center"/>
        <w:rPr>
          <w:rFonts w:ascii="Arial" w:hAnsi="Arial" w:cs="Arial"/>
          <w:bCs/>
          <w:sz w:val="20"/>
          <w:szCs w:val="20"/>
        </w:rPr>
      </w:pPr>
      <w:bookmarkStart w:id="0" w:name="_GoBack"/>
      <w:bookmarkEnd w:id="0"/>
      <w:r w:rsidRPr="00D01458">
        <w:rPr>
          <w:rFonts w:ascii="Arial" w:hAnsi="Arial" w:cs="Arial"/>
          <w:bCs/>
          <w:sz w:val="20"/>
          <w:szCs w:val="20"/>
        </w:rPr>
        <w:t>Datei:</w:t>
      </w:r>
      <w:r w:rsidR="00D01458" w:rsidRPr="00D01458">
        <w:rPr>
          <w:rFonts w:ascii="Arial" w:hAnsi="Arial" w:cs="Arial"/>
          <w:bCs/>
          <w:sz w:val="20"/>
          <w:szCs w:val="20"/>
        </w:rPr>
        <w:t xml:space="preserve"> </w:t>
      </w:r>
      <w:proofErr w:type="spellStart"/>
      <w:r w:rsidR="00027601">
        <w:rPr>
          <w:rFonts w:ascii="Arial" w:hAnsi="Arial" w:cs="Arial"/>
          <w:bCs/>
          <w:sz w:val="20"/>
          <w:szCs w:val="20"/>
        </w:rPr>
        <w:t>Anleitung_</w:t>
      </w:r>
      <w:r w:rsidR="00937153">
        <w:rPr>
          <w:rFonts w:ascii="Arial" w:hAnsi="Arial" w:cs="Arial"/>
          <w:bCs/>
          <w:sz w:val="20"/>
          <w:szCs w:val="20"/>
        </w:rPr>
        <w:t>Viereckenquiz</w:t>
      </w:r>
      <w:proofErr w:type="spellEnd"/>
    </w:p>
    <w:p w:rsidR="00D777F1" w:rsidRPr="00D777F1" w:rsidRDefault="00D777F1" w:rsidP="00057665">
      <w:pPr>
        <w:pStyle w:val="Kopfzeile"/>
        <w:tabs>
          <w:tab w:val="clear" w:pos="4536"/>
          <w:tab w:val="clear" w:pos="9072"/>
          <w:tab w:val="left" w:pos="1440"/>
          <w:tab w:val="left" w:pos="8460"/>
          <w:tab w:val="right" w:pos="14220"/>
        </w:tabs>
        <w:jc w:val="center"/>
        <w:rPr>
          <w:rFonts w:ascii="Arial" w:hAnsi="Arial" w:cs="Arial"/>
          <w:bCs/>
          <w:sz w:val="20"/>
          <w:szCs w:val="20"/>
        </w:rPr>
      </w:pPr>
      <w:r w:rsidRPr="00D777F1">
        <w:rPr>
          <w:rFonts w:ascii="Arial" w:hAnsi="Arial" w:cs="Arial"/>
          <w:bCs/>
          <w:sz w:val="20"/>
          <w:szCs w:val="20"/>
        </w:rPr>
        <w:t>Stand:</w:t>
      </w:r>
      <w:r w:rsidR="00796D77">
        <w:rPr>
          <w:rFonts w:ascii="Arial" w:hAnsi="Arial" w:cs="Arial"/>
          <w:bCs/>
          <w:sz w:val="20"/>
          <w:szCs w:val="20"/>
        </w:rPr>
        <w:t xml:space="preserve"> 16.04.2018</w:t>
      </w:r>
    </w:p>
    <w:p w:rsidR="003D5C96" w:rsidRDefault="003D5C96" w:rsidP="00D777F1">
      <w:pPr>
        <w:pStyle w:val="Kopfzeile"/>
        <w:tabs>
          <w:tab w:val="clear" w:pos="4536"/>
          <w:tab w:val="clear" w:pos="9072"/>
          <w:tab w:val="left" w:pos="1440"/>
          <w:tab w:val="left" w:pos="8460"/>
          <w:tab w:val="right" w:pos="14220"/>
        </w:tabs>
        <w:rPr>
          <w:rFonts w:ascii="Roboto" w:hAnsi="Roboto" w:cs="Arial"/>
          <w:bCs/>
          <w:sz w:val="20"/>
          <w:szCs w:val="20"/>
        </w:rPr>
      </w:pPr>
    </w:p>
    <w:p w:rsidR="002B0A10" w:rsidRPr="00721ABE" w:rsidRDefault="002B0A10" w:rsidP="00AE1C04">
      <w:pPr>
        <w:ind w:right="-141"/>
        <w:jc w:val="center"/>
        <w:rPr>
          <w:rFonts w:ascii="Roboto" w:hAnsi="Roboto"/>
          <w:b/>
          <w:color w:val="2F5496" w:themeColor="accent1" w:themeShade="BF"/>
          <w:sz w:val="40"/>
          <w:szCs w:val="36"/>
        </w:rPr>
      </w:pPr>
    </w:p>
    <w:p w:rsidR="00417B59" w:rsidRPr="00721ABE" w:rsidRDefault="00937153" w:rsidP="00F10F11">
      <w:pPr>
        <w:jc w:val="center"/>
        <w:rPr>
          <w:rFonts w:ascii="Arial" w:hAnsi="Arial" w:cs="Arial"/>
          <w:b/>
          <w:bCs/>
          <w:color w:val="2F5496" w:themeColor="accent1" w:themeShade="BF"/>
          <w:sz w:val="32"/>
        </w:rPr>
      </w:pPr>
      <w:r>
        <w:rPr>
          <w:rFonts w:ascii="Arial" w:hAnsi="Arial" w:cs="Arial"/>
          <w:b/>
          <w:bCs/>
          <w:color w:val="2F5496" w:themeColor="accent1" w:themeShade="BF"/>
          <w:sz w:val="32"/>
        </w:rPr>
        <w:t>Viereckenquiz</w:t>
      </w:r>
    </w:p>
    <w:p w:rsidR="003D5C96" w:rsidRPr="00D85950" w:rsidRDefault="003D5C96" w:rsidP="00EF42CB">
      <w:pPr>
        <w:ind w:right="-141"/>
        <w:rPr>
          <w:rFonts w:ascii="Roboto" w:hAnsi="Roboto"/>
        </w:rPr>
      </w:pPr>
    </w:p>
    <w:tbl>
      <w:tblPr>
        <w:tblStyle w:val="EinfacheTabelle3"/>
        <w:tblW w:w="9923" w:type="dxa"/>
        <w:tblLayout w:type="fixed"/>
        <w:tblLook w:val="0000" w:firstRow="0" w:lastRow="0" w:firstColumn="0" w:lastColumn="0" w:noHBand="0" w:noVBand="0"/>
      </w:tblPr>
      <w:tblGrid>
        <w:gridCol w:w="2086"/>
        <w:gridCol w:w="7837"/>
      </w:tblGrid>
      <w:tr w:rsidR="00FF5622" w:rsidTr="00993B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6" w:type="dxa"/>
            <w:vAlign w:val="top"/>
          </w:tcPr>
          <w:p w:rsidR="008227CC" w:rsidRPr="00723586" w:rsidRDefault="00383560" w:rsidP="00723586">
            <w:pPr>
              <w:ind w:right="-141"/>
              <w:rPr>
                <w:rFonts w:ascii="Arial" w:hAnsi="Arial" w:cs="Arial"/>
                <w:sz w:val="20"/>
              </w:rPr>
            </w:pPr>
            <w:r w:rsidRPr="00723586">
              <w:rPr>
                <w:rFonts w:ascii="Arial" w:hAnsi="Arial" w:cs="Arial"/>
                <w:sz w:val="20"/>
              </w:rPr>
              <w:t>Method</w:t>
            </w:r>
            <w:r w:rsidR="00F10F11">
              <w:rPr>
                <w:rFonts w:ascii="Arial" w:hAnsi="Arial" w:cs="Arial"/>
                <w:sz w:val="20"/>
              </w:rPr>
              <w:t>e</w:t>
            </w:r>
          </w:p>
        </w:tc>
        <w:tc>
          <w:tcPr>
            <w:tcW w:w="7837" w:type="dxa"/>
          </w:tcPr>
          <w:p w:rsidR="008227CC" w:rsidRPr="00796D77" w:rsidRDefault="00937153" w:rsidP="00563276">
            <w:pPr>
              <w:ind w:right="-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Quiz</w:t>
            </w:r>
          </w:p>
        </w:tc>
      </w:tr>
      <w:tr w:rsidR="002714D4" w:rsidTr="00993BB4">
        <w:trPr>
          <w:trHeight w:val="290"/>
        </w:trPr>
        <w:tc>
          <w:tcPr>
            <w:cnfStyle w:val="000010000000" w:firstRow="0" w:lastRow="0" w:firstColumn="0" w:lastColumn="0" w:oddVBand="1" w:evenVBand="0" w:oddHBand="0" w:evenHBand="0" w:firstRowFirstColumn="0" w:firstRowLastColumn="0" w:lastRowFirstColumn="0" w:lastRowLastColumn="0"/>
            <w:tcW w:w="2086" w:type="dxa"/>
            <w:vAlign w:val="top"/>
          </w:tcPr>
          <w:p w:rsidR="008227CC" w:rsidRPr="00723586" w:rsidRDefault="008227CC" w:rsidP="00993BB4">
            <w:pPr>
              <w:snapToGrid w:val="0"/>
              <w:ind w:right="-141"/>
              <w:rPr>
                <w:rFonts w:ascii="Arial" w:hAnsi="Arial" w:cs="Arial"/>
                <w:sz w:val="20"/>
              </w:rPr>
            </w:pPr>
            <w:r w:rsidRPr="00723586">
              <w:rPr>
                <w:rFonts w:ascii="Arial" w:hAnsi="Arial" w:cs="Arial"/>
                <w:sz w:val="20"/>
              </w:rPr>
              <w:t>Team</w:t>
            </w:r>
          </w:p>
        </w:tc>
        <w:tc>
          <w:tcPr>
            <w:tcW w:w="7837" w:type="dxa"/>
          </w:tcPr>
          <w:p w:rsidR="003E2E72" w:rsidRPr="00796D77" w:rsidRDefault="00937153" w:rsidP="00AE1C04">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96D77">
              <w:rPr>
                <w:rFonts w:ascii="Arial" w:hAnsi="Arial" w:cs="Arial"/>
                <w:bCs/>
                <w:sz w:val="20"/>
                <w:szCs w:val="20"/>
              </w:rPr>
              <w:t>1</w:t>
            </w:r>
          </w:p>
        </w:tc>
      </w:tr>
      <w:tr w:rsidR="00FF5622" w:rsidTr="00993B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6" w:type="dxa"/>
            <w:vAlign w:val="top"/>
          </w:tcPr>
          <w:p w:rsidR="008227CC" w:rsidRPr="00723586" w:rsidRDefault="00F10F11" w:rsidP="00993BB4">
            <w:pPr>
              <w:snapToGrid w:val="0"/>
              <w:ind w:right="-141"/>
              <w:rPr>
                <w:rFonts w:ascii="Arial" w:hAnsi="Arial" w:cs="Arial"/>
                <w:sz w:val="20"/>
              </w:rPr>
            </w:pPr>
            <w:r>
              <w:rPr>
                <w:rFonts w:ascii="Arial" w:hAnsi="Arial" w:cs="Arial"/>
                <w:sz w:val="20"/>
              </w:rPr>
              <w:t>Alter</w:t>
            </w:r>
          </w:p>
        </w:tc>
        <w:tc>
          <w:tcPr>
            <w:tcW w:w="7837" w:type="dxa"/>
          </w:tcPr>
          <w:p w:rsidR="008227CC" w:rsidRPr="00796D77" w:rsidRDefault="00937153" w:rsidP="00AE1C04">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96D77">
              <w:rPr>
                <w:rFonts w:ascii="Arial" w:hAnsi="Arial" w:cs="Arial"/>
                <w:bCs/>
                <w:sz w:val="20"/>
                <w:szCs w:val="20"/>
              </w:rPr>
              <w:t>8. Klasse</w:t>
            </w:r>
          </w:p>
        </w:tc>
      </w:tr>
      <w:tr w:rsidR="002714D4" w:rsidTr="00993BB4">
        <w:tc>
          <w:tcPr>
            <w:cnfStyle w:val="000010000000" w:firstRow="0" w:lastRow="0" w:firstColumn="0" w:lastColumn="0" w:oddVBand="1" w:evenVBand="0" w:oddHBand="0" w:evenHBand="0" w:firstRowFirstColumn="0" w:firstRowLastColumn="0" w:lastRowFirstColumn="0" w:lastRowLastColumn="0"/>
            <w:tcW w:w="2086" w:type="dxa"/>
            <w:vAlign w:val="top"/>
          </w:tcPr>
          <w:p w:rsidR="00FB0B89" w:rsidRPr="00723586" w:rsidRDefault="00F10F11" w:rsidP="00993BB4">
            <w:pPr>
              <w:snapToGrid w:val="0"/>
              <w:ind w:right="-141"/>
              <w:rPr>
                <w:rFonts w:ascii="Arial" w:hAnsi="Arial" w:cs="Arial"/>
                <w:sz w:val="20"/>
              </w:rPr>
            </w:pPr>
            <w:r>
              <w:rPr>
                <w:rFonts w:ascii="Arial" w:hAnsi="Arial" w:cs="Arial"/>
                <w:sz w:val="20"/>
              </w:rPr>
              <w:t>Vorwissen Teilnehmer</w:t>
            </w:r>
          </w:p>
        </w:tc>
        <w:tc>
          <w:tcPr>
            <w:tcW w:w="7837" w:type="dxa"/>
          </w:tcPr>
          <w:p w:rsidR="00FB0B89" w:rsidRPr="00796D77" w:rsidRDefault="00654826" w:rsidP="00027601">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96D77">
              <w:rPr>
                <w:rFonts w:ascii="Arial" w:hAnsi="Arial" w:cs="Arial"/>
                <w:bCs/>
                <w:sz w:val="20"/>
                <w:szCs w:val="20"/>
              </w:rPr>
              <w:t>*</w:t>
            </w:r>
          </w:p>
        </w:tc>
      </w:tr>
      <w:tr w:rsidR="00FF5622" w:rsidTr="00993B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6" w:type="dxa"/>
            <w:vAlign w:val="top"/>
          </w:tcPr>
          <w:p w:rsidR="005909D8" w:rsidRPr="00723586" w:rsidRDefault="00F10F11" w:rsidP="00993BB4">
            <w:pPr>
              <w:snapToGrid w:val="0"/>
              <w:ind w:right="-141"/>
              <w:rPr>
                <w:rFonts w:ascii="Arial" w:hAnsi="Arial" w:cs="Arial"/>
                <w:sz w:val="20"/>
              </w:rPr>
            </w:pPr>
            <w:r>
              <w:rPr>
                <w:rFonts w:ascii="Arial" w:hAnsi="Arial" w:cs="Arial"/>
                <w:sz w:val="20"/>
              </w:rPr>
              <w:t>Komplexität für Teilnehmer</w:t>
            </w:r>
          </w:p>
        </w:tc>
        <w:tc>
          <w:tcPr>
            <w:tcW w:w="7837" w:type="dxa"/>
          </w:tcPr>
          <w:p w:rsidR="00FB0B89" w:rsidRPr="00796D77" w:rsidRDefault="00242BA1" w:rsidP="00AE1C04">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96D77">
              <w:rPr>
                <w:rFonts w:ascii="Arial" w:hAnsi="Arial" w:cs="Arial"/>
                <w:bCs/>
                <w:sz w:val="20"/>
                <w:szCs w:val="20"/>
              </w:rPr>
              <w:t>*</w:t>
            </w:r>
          </w:p>
        </w:tc>
      </w:tr>
      <w:tr w:rsidR="00216CE3" w:rsidRPr="00F10F11" w:rsidTr="00A77467">
        <w:tc>
          <w:tcPr>
            <w:cnfStyle w:val="000010000000" w:firstRow="0" w:lastRow="0" w:firstColumn="0" w:lastColumn="0" w:oddVBand="1" w:evenVBand="0" w:oddHBand="0" w:evenHBand="0" w:firstRowFirstColumn="0" w:firstRowLastColumn="0" w:lastRowFirstColumn="0" w:lastRowLastColumn="0"/>
            <w:tcW w:w="2086" w:type="dxa"/>
            <w:vAlign w:val="top"/>
          </w:tcPr>
          <w:p w:rsidR="00216CE3" w:rsidRPr="00723586" w:rsidRDefault="00216CE3" w:rsidP="00216CE3">
            <w:pPr>
              <w:ind w:right="-141"/>
              <w:rPr>
                <w:rFonts w:ascii="Arial" w:hAnsi="Arial" w:cs="Arial"/>
                <w:sz w:val="20"/>
              </w:rPr>
            </w:pPr>
            <w:r>
              <w:rPr>
                <w:rFonts w:ascii="Arial" w:hAnsi="Arial" w:cs="Arial"/>
                <w:sz w:val="20"/>
              </w:rPr>
              <w:t>Ziel</w:t>
            </w:r>
          </w:p>
        </w:tc>
        <w:tc>
          <w:tcPr>
            <w:tcW w:w="7837" w:type="dxa"/>
            <w:vAlign w:val="top"/>
          </w:tcPr>
          <w:p w:rsidR="00216CE3" w:rsidRPr="00796D77" w:rsidRDefault="00796D77" w:rsidP="000933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Spielerischer Einstieg ins Thema; Wissensstand testen; Wissen rund um die Globalisierung vermitteln</w:t>
            </w:r>
          </w:p>
        </w:tc>
      </w:tr>
      <w:tr w:rsidR="00216CE3" w:rsidRPr="00F10F11" w:rsidTr="00A774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6" w:type="dxa"/>
            <w:vAlign w:val="top"/>
          </w:tcPr>
          <w:p w:rsidR="00216CE3" w:rsidRDefault="00216CE3" w:rsidP="00216CE3">
            <w:pPr>
              <w:ind w:right="-141"/>
              <w:rPr>
                <w:rFonts w:ascii="Arial" w:hAnsi="Arial" w:cs="Arial"/>
                <w:sz w:val="20"/>
              </w:rPr>
            </w:pPr>
            <w:r>
              <w:rPr>
                <w:rFonts w:ascii="Arial" w:hAnsi="Arial" w:cs="Arial"/>
                <w:sz w:val="20"/>
              </w:rPr>
              <w:t>Material</w:t>
            </w:r>
          </w:p>
        </w:tc>
        <w:tc>
          <w:tcPr>
            <w:tcW w:w="7837" w:type="dxa"/>
            <w:vAlign w:val="top"/>
          </w:tcPr>
          <w:p w:rsidR="00796D77" w:rsidRPr="00796D77" w:rsidRDefault="00796D77" w:rsidP="00796D77">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Quizfragen (s.u.)</w:t>
            </w:r>
          </w:p>
          <w:p w:rsidR="00216CE3" w:rsidRPr="00796D77" w:rsidRDefault="00796D77" w:rsidP="00937153">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Raum mit (mindestens) vier Zimmerecken </w:t>
            </w:r>
          </w:p>
        </w:tc>
      </w:tr>
      <w:tr w:rsidR="00216CE3" w:rsidRPr="005348D9" w:rsidTr="003B164F">
        <w:tc>
          <w:tcPr>
            <w:cnfStyle w:val="000010000000" w:firstRow="0" w:lastRow="0" w:firstColumn="0" w:lastColumn="0" w:oddVBand="1" w:evenVBand="0" w:oddHBand="0" w:evenHBand="0" w:firstRowFirstColumn="0" w:firstRowLastColumn="0" w:lastRowFirstColumn="0" w:lastRowLastColumn="0"/>
            <w:tcW w:w="2086" w:type="dxa"/>
            <w:vAlign w:val="top"/>
          </w:tcPr>
          <w:p w:rsidR="00216CE3" w:rsidRDefault="00216CE3" w:rsidP="00216CE3">
            <w:pPr>
              <w:ind w:right="-141"/>
              <w:rPr>
                <w:rFonts w:ascii="Arial" w:hAnsi="Arial" w:cs="Arial"/>
                <w:sz w:val="20"/>
              </w:rPr>
            </w:pPr>
            <w:r>
              <w:rPr>
                <w:rFonts w:ascii="Arial" w:hAnsi="Arial" w:cs="Arial"/>
                <w:sz w:val="20"/>
              </w:rPr>
              <w:t>Zeit</w:t>
            </w:r>
          </w:p>
        </w:tc>
        <w:tc>
          <w:tcPr>
            <w:tcW w:w="7837" w:type="dxa"/>
            <w:vAlign w:val="top"/>
          </w:tcPr>
          <w:p w:rsidR="00216CE3" w:rsidRPr="00796D77" w:rsidRDefault="00937153" w:rsidP="00242BA1">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10 Minuten</w:t>
            </w:r>
          </w:p>
        </w:tc>
      </w:tr>
      <w:tr w:rsidR="00937153" w:rsidRPr="005348D9" w:rsidTr="003B16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6" w:type="dxa"/>
            <w:vAlign w:val="top"/>
          </w:tcPr>
          <w:p w:rsidR="00937153" w:rsidRDefault="00937153" w:rsidP="00216CE3">
            <w:pPr>
              <w:ind w:right="-141"/>
              <w:rPr>
                <w:rFonts w:ascii="Arial" w:hAnsi="Arial" w:cs="Arial"/>
                <w:sz w:val="20"/>
              </w:rPr>
            </w:pPr>
            <w:r>
              <w:rPr>
                <w:rFonts w:ascii="Arial" w:hAnsi="Arial" w:cs="Arial"/>
                <w:sz w:val="20"/>
              </w:rPr>
              <w:t>Vorbereitung</w:t>
            </w:r>
          </w:p>
        </w:tc>
        <w:tc>
          <w:tcPr>
            <w:tcW w:w="7837" w:type="dxa"/>
            <w:vAlign w:val="top"/>
          </w:tcPr>
          <w:p w:rsidR="00796D77" w:rsidRPr="00796D77" w:rsidRDefault="00796D77" w:rsidP="00796D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Fragen themenbezogen auswählen, max. 6 Fragen</w:t>
            </w:r>
          </w:p>
          <w:p w:rsidR="00796D77" w:rsidRPr="00796D77" w:rsidRDefault="00796D77" w:rsidP="00796D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TN und TM stehen auf.</w:t>
            </w:r>
          </w:p>
          <w:p w:rsidR="00796D77" w:rsidRPr="00796D77" w:rsidRDefault="00796D77" w:rsidP="00796D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96D77" w:rsidRPr="00796D77" w:rsidRDefault="00796D77" w:rsidP="00796D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TM erklärt TN das Spiel:</w:t>
            </w:r>
          </w:p>
          <w:p w:rsidR="00937153" w:rsidRPr="00796D77" w:rsidRDefault="00796D77" w:rsidP="00796D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6D77">
              <w:rPr>
                <w:rFonts w:ascii="Arial" w:hAnsi="Arial" w:cs="Arial"/>
                <w:sz w:val="20"/>
                <w:szCs w:val="20"/>
              </w:rPr>
              <w:t>„Wir werden Euch jetzt Fragen über die Welt stellen. Nach jeder Frage geben wir Euch vier Antwortmöglichkeiten vor, die ihr auswählt (ankreuzt) in dem ihr Euch in die Zimmerecke stellt der die Antwort zugeordnet ist.“</w:t>
            </w:r>
          </w:p>
        </w:tc>
      </w:tr>
      <w:tr w:rsidR="001742A1" w:rsidRPr="005348D9" w:rsidTr="00250F25">
        <w:tc>
          <w:tcPr>
            <w:cnfStyle w:val="000010000000" w:firstRow="0" w:lastRow="0" w:firstColumn="0" w:lastColumn="0" w:oddVBand="1" w:evenVBand="0" w:oddHBand="0" w:evenHBand="0" w:firstRowFirstColumn="0" w:firstRowLastColumn="0" w:lastRowFirstColumn="0" w:lastRowLastColumn="0"/>
            <w:tcW w:w="2086" w:type="dxa"/>
            <w:vAlign w:val="top"/>
          </w:tcPr>
          <w:p w:rsidR="001742A1" w:rsidRDefault="00937153" w:rsidP="001742A1">
            <w:pPr>
              <w:ind w:right="-141"/>
              <w:rPr>
                <w:rFonts w:ascii="Arial" w:hAnsi="Arial" w:cs="Arial"/>
                <w:sz w:val="20"/>
              </w:rPr>
            </w:pPr>
            <w:r>
              <w:rPr>
                <w:rFonts w:ascii="Arial" w:hAnsi="Arial" w:cs="Arial"/>
                <w:sz w:val="20"/>
              </w:rPr>
              <w:t>Durchführung</w:t>
            </w:r>
          </w:p>
        </w:tc>
        <w:tc>
          <w:tcPr>
            <w:tcW w:w="7837" w:type="dxa"/>
            <w:vAlign w:val="top"/>
          </w:tcPr>
          <w:p w:rsidR="00796D77" w:rsidRPr="00796D77" w:rsidRDefault="00796D77" w:rsidP="00796D77">
            <w:pPr>
              <w:pBdr>
                <w:bottom w:val="single" w:sz="6" w:space="1" w:color="auto"/>
              </w:pBdr>
              <w:tabs>
                <w:tab w:val="left" w:pos="3261"/>
              </w:tabs>
              <w:autoSpaceDE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96D77">
              <w:rPr>
                <w:rFonts w:ascii="Arial" w:hAnsi="Arial" w:cs="Arial"/>
                <w:bCs/>
                <w:sz w:val="20"/>
                <w:szCs w:val="20"/>
              </w:rPr>
              <w:t>TM stellt allen TN laut und deutlich eine Frage und gibt die Antwortmöglichkeiten und die für jede Antwort bestimmte Ecke vor. Nachdem sich alle TN den Antworten (Ecken) zugeordnet haben, kann TM einzelne TN fragen, warum sie sich gerade für diese Antwort entschieden haben. Dann stellt TM die nächste Frage usw.</w:t>
            </w:r>
          </w:p>
          <w:p w:rsidR="00796D77" w:rsidRPr="00796D77" w:rsidRDefault="00796D77" w:rsidP="00796D77">
            <w:pPr>
              <w:pBdr>
                <w:bottom w:val="single" w:sz="6" w:space="1" w:color="auto"/>
              </w:pBdr>
              <w:tabs>
                <w:tab w:val="left" w:pos="3261"/>
              </w:tabs>
              <w:autoSpaceDE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796D77" w:rsidRPr="00796D77" w:rsidRDefault="00796D77" w:rsidP="00796D77">
            <w:pPr>
              <w:tabs>
                <w:tab w:val="left" w:pos="3261"/>
              </w:tabs>
              <w:autoSpaceDE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 groß ist die Nord-Süd-Ausdehnung von Deutschland?</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600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 xml:space="preserve">b) 900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c) 1200km</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d) 3000 km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Auswertung: 876 km von List auf Sylt bis Oberstdorf (Bayern)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 viele Kilometer reist eine Jeans bis sie auf den Ladentisch kommt?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796D77">
              <w:rPr>
                <w:rFonts w:ascii="Arial" w:hAnsi="Arial" w:cs="Arial"/>
                <w:sz w:val="20"/>
                <w:szCs w:val="20"/>
                <w:lang w:val="en-GB"/>
              </w:rPr>
              <w:t>a) ca. 500 km</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796D77">
              <w:rPr>
                <w:rFonts w:ascii="Arial" w:hAnsi="Arial" w:cs="Arial"/>
                <w:sz w:val="20"/>
                <w:szCs w:val="20"/>
                <w:lang w:val="en-GB"/>
              </w:rPr>
              <w:t>b) ca. 5000 km</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796D77">
              <w:rPr>
                <w:rFonts w:ascii="Arial" w:hAnsi="Arial" w:cs="Arial"/>
                <w:sz w:val="20"/>
                <w:szCs w:val="20"/>
                <w:lang w:val="en-GB"/>
              </w:rPr>
              <w:t xml:space="preserve">c) ca. 10.000 km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796D77">
              <w:rPr>
                <w:rFonts w:ascii="Arial" w:hAnsi="Arial" w:cs="Arial"/>
                <w:b/>
                <w:sz w:val="20"/>
                <w:szCs w:val="20"/>
                <w:lang w:val="en-GB"/>
              </w:rPr>
              <w:t xml:space="preserve">d) ca. 50.000 km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Zum Vergleich: Länge des Äquators: 38.000 km</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In welchem Land werden unsere Bekleidung und Textilien vor allem produziert?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a) China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b) Deutschland</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c) Osteuropa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 Türkei</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Hauptlieferanten: (in Mrd. Euro (2014))</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China: 10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Türkei: 4,1</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Bangladesh:3,6</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Niederlande:1,9</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Indien: 1,8</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Antwort insgesamt schwierig, denn verschiedene Produktionsschritte in verschiedenen Ländern.</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(Quelle:</w:t>
            </w:r>
            <w:hyperlink r:id="rId8" w:history="1">
              <w:r w:rsidRPr="00796D77">
                <w:rPr>
                  <w:rStyle w:val="Hyperlink"/>
                  <w:rFonts w:ascii="Arial" w:hAnsi="Arial" w:cs="Arial"/>
                  <w:iCs/>
                  <w:sz w:val="20"/>
                  <w:szCs w:val="20"/>
                </w:rPr>
                <w:t>http://de.statista.com/statistik/daten/studie/1859/umfrage/textilimporte-nach-deutschland/</w:t>
              </w:r>
            </w:hyperlink>
            <w:r w:rsidRPr="00796D77">
              <w:rPr>
                <w:rFonts w:ascii="Arial" w:hAnsi="Arial" w:cs="Arial"/>
                <w:i/>
                <w:iCs/>
                <w:sz w:val="20"/>
                <w:szCs w:val="20"/>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Zur Herstellung von Baumwolle wird Chemie benötigt: Unkrautvernichtungsmittel, Düngemittel, Entlaubungsmittel, Mittel gegen Motten für den Transport, Veredelungsmittel (knitterfrei...), Farbstoffe.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 viele Chemikalien braucht man für ein Kilogramm Baumwolle?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796D77">
              <w:rPr>
                <w:rFonts w:ascii="Arial" w:hAnsi="Arial" w:cs="Arial"/>
                <w:sz w:val="20"/>
                <w:szCs w:val="20"/>
                <w:lang w:val="en-GB"/>
              </w:rPr>
              <w:t>a) 5 kg</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rPr>
            </w:pPr>
            <w:r w:rsidRPr="00796D77">
              <w:rPr>
                <w:rFonts w:ascii="Arial" w:hAnsi="Arial" w:cs="Arial"/>
                <w:b/>
                <w:sz w:val="20"/>
                <w:szCs w:val="20"/>
                <w:lang w:val="en-GB"/>
              </w:rPr>
              <w:t>b) 3 kg</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6D77">
              <w:rPr>
                <w:rFonts w:ascii="Arial" w:hAnsi="Arial" w:cs="Arial"/>
                <w:sz w:val="20"/>
                <w:szCs w:val="20"/>
                <w:lang w:val="en-US"/>
              </w:rPr>
              <w:t>c) 1 kg</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6D77">
              <w:rPr>
                <w:rFonts w:ascii="Arial" w:hAnsi="Arial" w:cs="Arial"/>
                <w:sz w:val="20"/>
                <w:szCs w:val="20"/>
                <w:lang w:val="en-US"/>
              </w:rPr>
              <w:t>d) 200 g</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 viele Kleidungsstücke kauft sich jeder Bundesbürger/in durchschnittlich pro Jahr?</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b) 20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c) 60 (50-70)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 100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Auswertung: zum Vergleich in Indien 2 Stück pro Jahr</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 xml:space="preserve">Das </w:t>
            </w:r>
            <w:proofErr w:type="spellStart"/>
            <w:r w:rsidRPr="00796D77">
              <w:rPr>
                <w:rFonts w:ascii="Arial" w:hAnsi="Arial" w:cs="Arial"/>
                <w:b/>
                <w:sz w:val="20"/>
                <w:szCs w:val="20"/>
              </w:rPr>
              <w:t>Wievielfache</w:t>
            </w:r>
            <w:proofErr w:type="spellEnd"/>
            <w:r w:rsidRPr="00796D77">
              <w:rPr>
                <w:rFonts w:ascii="Arial" w:hAnsi="Arial" w:cs="Arial"/>
                <w:b/>
                <w:sz w:val="20"/>
                <w:szCs w:val="20"/>
              </w:rPr>
              <w:t xml:space="preserve"> seiner Ausgaben für Entwicklungszusammenarbeit gibt </w:t>
            </w:r>
            <w:proofErr w:type="spellStart"/>
            <w:r w:rsidRPr="00796D77">
              <w:rPr>
                <w:rFonts w:ascii="Arial" w:hAnsi="Arial" w:cs="Arial"/>
                <w:b/>
                <w:sz w:val="20"/>
                <w:szCs w:val="20"/>
              </w:rPr>
              <w:t>Dtl</w:t>
            </w:r>
            <w:proofErr w:type="spellEnd"/>
            <w:r w:rsidRPr="00796D77">
              <w:rPr>
                <w:rFonts w:ascii="Arial" w:hAnsi="Arial" w:cs="Arial"/>
                <w:b/>
                <w:sz w:val="20"/>
                <w:szCs w:val="20"/>
              </w:rPr>
              <w:t>. für Rüstung aus?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die Hälfte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b) das doppelte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c) das 3 fache (fast 3,5fache)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d) das 10 fache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Entwicklungszusammenarbeit:  ca. 13,1 </w:t>
            </w:r>
            <w:proofErr w:type="spellStart"/>
            <w:r w:rsidRPr="00796D77">
              <w:rPr>
                <w:rFonts w:ascii="Arial" w:hAnsi="Arial" w:cs="Arial"/>
                <w:sz w:val="20"/>
                <w:szCs w:val="20"/>
              </w:rPr>
              <w:t>Mrd</w:t>
            </w:r>
            <w:proofErr w:type="spellEnd"/>
            <w:r w:rsidRPr="00796D77">
              <w:rPr>
                <w:rFonts w:ascii="Arial" w:hAnsi="Arial" w:cs="Arial"/>
                <w:sz w:val="20"/>
                <w:szCs w:val="20"/>
              </w:rPr>
              <w:t xml:space="preserve"> US-$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Rüstung: ca. 46,5 Mrd. US-$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t>(</w:t>
            </w:r>
            <w:proofErr w:type="spellStart"/>
            <w:r w:rsidRPr="00796D77">
              <w:rPr>
                <w:rFonts w:ascii="Arial" w:hAnsi="Arial" w:cs="Arial"/>
                <w:i/>
                <w:sz w:val="20"/>
                <w:szCs w:val="20"/>
              </w:rPr>
              <w:t>Quelle:www.bmz.de</w:t>
            </w:r>
            <w:proofErr w:type="spellEnd"/>
            <w:r w:rsidRPr="00796D77">
              <w:rPr>
                <w:rFonts w:ascii="Arial" w:hAnsi="Arial" w:cs="Arial"/>
                <w:i/>
                <w:sz w:val="20"/>
                <w:szCs w:val="20"/>
              </w:rPr>
              <w:t xml:space="preserve"> 2014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t xml:space="preserve">http://de.statista.com/statistik)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Deutschland ist in absoluten Zahlen hinter den USA du Großbritannien der drittgrößte Einzelgeber von Entwicklungszusammenarbeit, bezogen auf das Bruttonationaleinkommen (BNE) liegt die Bundesrepublik jedoch mit einem Prozentsatz von 0,38 % nur auf Rang 17 der OECD-Staaten. (EU-Ziel 2015: 0,7 %)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 xml:space="preserve">Bei den Rüstungsausgaben belegt D Platz 8,Vgl: USA 610 Mrd. US-$, China 216 Mrd. US-$,Frankreich und GB </w:t>
            </w:r>
            <w:proofErr w:type="spellStart"/>
            <w:r w:rsidRPr="00796D77">
              <w:rPr>
                <w:rFonts w:ascii="Arial" w:hAnsi="Arial" w:cs="Arial"/>
                <w:sz w:val="20"/>
                <w:szCs w:val="20"/>
              </w:rPr>
              <w:t>ca</w:t>
            </w:r>
            <w:proofErr w:type="spellEnd"/>
            <w:r w:rsidRPr="00796D77">
              <w:rPr>
                <w:rFonts w:ascii="Arial" w:hAnsi="Arial" w:cs="Arial"/>
                <w:sz w:val="20"/>
                <w:szCs w:val="20"/>
              </w:rPr>
              <w:t xml:space="preserve"> 60 Mrd. US-$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_______________________________________________________</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Der Preis eines Turnschuhs setzt sich aus Herstellungskosten (Rohstoffe, Nähen,...), Transport, Steuern, Einzelhandelsanteil etc. zusammen. Was glaubt Ihr wer den größten Anteil hat?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Herstellungs- und Lohnkosten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b) Groß- und Einzelhandel (Schuhgeschäfte)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c) Transport und Steuern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lastRenderedPageBreak/>
              <w:t>d) die Marke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Auswertung: Anhand der Grafik</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 xml:space="preserve">Wie viele Staaten stellen 50 % des Weltgüterhandels (gemessen in US-Dollar)?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796D77">
              <w:rPr>
                <w:rFonts w:ascii="Arial" w:hAnsi="Arial" w:cs="Arial"/>
                <w:sz w:val="20"/>
                <w:szCs w:val="20"/>
                <w:lang w:val="es-ES_tradnl"/>
              </w:rPr>
              <w:t>a) 63</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796D77">
              <w:rPr>
                <w:rFonts w:ascii="Arial" w:hAnsi="Arial" w:cs="Arial"/>
                <w:sz w:val="20"/>
                <w:szCs w:val="20"/>
                <w:lang w:val="es-ES_tradnl"/>
              </w:rPr>
              <w:t>b) 41</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796D77">
              <w:rPr>
                <w:rFonts w:ascii="Arial" w:hAnsi="Arial" w:cs="Arial"/>
                <w:sz w:val="20"/>
                <w:szCs w:val="20"/>
                <w:lang w:val="es-ES_tradnl"/>
              </w:rPr>
              <w:t>c) 19</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ES_tradnl"/>
              </w:rPr>
            </w:pPr>
            <w:r w:rsidRPr="00796D77">
              <w:rPr>
                <w:rFonts w:ascii="Arial" w:hAnsi="Arial" w:cs="Arial"/>
                <w:b/>
                <w:sz w:val="20"/>
                <w:szCs w:val="20"/>
                <w:lang w:val="es-ES_tradnl"/>
              </w:rPr>
              <w:t xml:space="preserve">d) 9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s-ES_tradnl"/>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lang w:val="es-ES_tradnl"/>
              </w:rPr>
              <w:t xml:space="preserve">China (12%), USA (10%), Dtl. </w:t>
            </w:r>
            <w:r w:rsidRPr="00796D77">
              <w:rPr>
                <w:rFonts w:ascii="Arial" w:hAnsi="Arial" w:cs="Arial"/>
                <w:i/>
                <w:iCs/>
                <w:sz w:val="20"/>
                <w:szCs w:val="20"/>
              </w:rPr>
              <w:t xml:space="preserve">(7%), Japan (4,5 %), Fr (3,5%), NL (3,5%), GB (3,5%), </w:t>
            </w:r>
            <w:proofErr w:type="spellStart"/>
            <w:r w:rsidRPr="00796D77">
              <w:rPr>
                <w:rFonts w:ascii="Arial" w:hAnsi="Arial" w:cs="Arial"/>
                <w:i/>
                <w:iCs/>
                <w:sz w:val="20"/>
                <w:szCs w:val="20"/>
              </w:rPr>
              <w:t>It</w:t>
            </w:r>
            <w:proofErr w:type="spellEnd"/>
            <w:r w:rsidRPr="00796D77">
              <w:rPr>
                <w:rFonts w:ascii="Arial" w:hAnsi="Arial" w:cs="Arial"/>
                <w:i/>
                <w:iCs/>
                <w:sz w:val="20"/>
                <w:szCs w:val="20"/>
              </w:rPr>
              <w:t xml:space="preserve"> (3,5%), Südkorea (3%)</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Anzahl der berücksichtigten Staaten : 186</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sym w:font="Wingdings" w:char="F0E0"/>
            </w:r>
            <w:r w:rsidRPr="00796D77">
              <w:rPr>
                <w:rFonts w:ascii="Arial" w:hAnsi="Arial" w:cs="Arial"/>
                <w:i/>
                <w:iCs/>
                <w:sz w:val="20"/>
                <w:szCs w:val="20"/>
              </w:rPr>
              <w:t xml:space="preserve"> 50 % des Weltgüterhandels werden von ca. 4 % der Staaten bestritten,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27 Staaten stellen etwa  80% des Weltgüterhandels, während 56 Länder jeweils unter 0,01 % des Handels darstellen.</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(Quelle: Atlas der Globalisierung 2015)</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Die Länder welches Kontinents nehmen insgesamt die meisten Flüchtlinge auf?</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Europa + GUS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b) Asien (+ Australien und Ozeanien)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c) Nordamerika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 Südamerika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e) Afrika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Auswertung: Weltspiel (2015)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Welches Gemüse kommt ursprünglich nicht aus unserer Gegend?</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a) Tomate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b) Kürbis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c) Kartoffel</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d) Hirse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lastRenderedPageBreak/>
              <w:t xml:space="preserve">Antwort: alle! </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 xml:space="preserve">Tomate = Mittel- und Südamerika, um 1500 mit Kolumbus nach </w:t>
            </w:r>
            <w:proofErr w:type="spellStart"/>
            <w:r w:rsidRPr="00796D77">
              <w:rPr>
                <w:rFonts w:ascii="Arial" w:hAnsi="Arial" w:cs="Arial"/>
                <w:i/>
                <w:iCs/>
                <w:sz w:val="20"/>
                <w:szCs w:val="20"/>
              </w:rPr>
              <w:t>Eur</w:t>
            </w:r>
            <w:proofErr w:type="spellEnd"/>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 xml:space="preserve">Kürbis = Mittel- und Südamerika, Gartenkürbis mit Kolumbus, Flaschenkürbis schon zu </w:t>
            </w:r>
            <w:proofErr w:type="spellStart"/>
            <w:r w:rsidRPr="00796D77">
              <w:rPr>
                <w:rFonts w:ascii="Arial" w:hAnsi="Arial" w:cs="Arial"/>
                <w:i/>
                <w:iCs/>
                <w:sz w:val="20"/>
                <w:szCs w:val="20"/>
              </w:rPr>
              <w:t>Zeite</w:t>
            </w:r>
            <w:proofErr w:type="spellEnd"/>
            <w:r w:rsidRPr="00796D77">
              <w:rPr>
                <w:rFonts w:ascii="Arial" w:hAnsi="Arial" w:cs="Arial"/>
                <w:i/>
                <w:iCs/>
                <w:sz w:val="20"/>
                <w:szCs w:val="20"/>
              </w:rPr>
              <w:t xml:space="preserve"> Karl des Großen bekannt (um 800)</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Kartoffel = Südamerika (Anden), um 1560 nach Europa</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Hirse = China, um 3000 v.Chr. nach Europa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Wieviel % der Beschäftigten in Ländern des globalen Südens sind im Agrarsektor tätig?</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a) 5 %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b) 20 %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c) 35 %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 70 %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Weltweit sind es 32 %</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Im Globalen Norden sind es ca. 3,5 % (2012)</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96D77">
              <w:rPr>
                <w:rFonts w:ascii="Arial" w:hAnsi="Arial" w:cs="Arial"/>
                <w:i/>
                <w:iCs/>
                <w:sz w:val="20"/>
                <w:szCs w:val="20"/>
              </w:rPr>
              <w:t>(Quelle: http://www.ilo.org/wcmsp5/groups/public/---</w:t>
            </w:r>
            <w:proofErr w:type="spellStart"/>
            <w:r w:rsidRPr="00796D77">
              <w:rPr>
                <w:rFonts w:ascii="Arial" w:hAnsi="Arial" w:cs="Arial"/>
                <w:i/>
                <w:iCs/>
                <w:sz w:val="20"/>
                <w:szCs w:val="20"/>
              </w:rPr>
              <w:t>dgreports</w:t>
            </w:r>
            <w:proofErr w:type="spellEnd"/>
            <w:r w:rsidRPr="00796D77">
              <w:rPr>
                <w:rFonts w:ascii="Arial" w:hAnsi="Arial" w:cs="Arial"/>
                <w:i/>
                <w:iCs/>
                <w:sz w:val="20"/>
                <w:szCs w:val="20"/>
              </w:rPr>
              <w:t>/---</w:t>
            </w:r>
            <w:proofErr w:type="spellStart"/>
            <w:r w:rsidRPr="00796D77">
              <w:rPr>
                <w:rFonts w:ascii="Arial" w:hAnsi="Arial" w:cs="Arial"/>
                <w:i/>
                <w:iCs/>
                <w:sz w:val="20"/>
                <w:szCs w:val="20"/>
              </w:rPr>
              <w:t>dcomm</w:t>
            </w:r>
            <w:proofErr w:type="spellEnd"/>
            <w:r w:rsidRPr="00796D77">
              <w:rPr>
                <w:rFonts w:ascii="Arial" w:hAnsi="Arial" w:cs="Arial"/>
                <w:i/>
                <w:iCs/>
                <w:sz w:val="20"/>
                <w:szCs w:val="20"/>
              </w:rPr>
              <w:t>/---</w:t>
            </w:r>
            <w:proofErr w:type="spellStart"/>
            <w:r w:rsidRPr="00796D77">
              <w:rPr>
                <w:rFonts w:ascii="Arial" w:hAnsi="Arial" w:cs="Arial"/>
                <w:i/>
                <w:iCs/>
                <w:sz w:val="20"/>
                <w:szCs w:val="20"/>
              </w:rPr>
              <w:t>publ</w:t>
            </w:r>
            <w:proofErr w:type="spellEnd"/>
            <w:r w:rsidRPr="00796D77">
              <w:rPr>
                <w:rFonts w:ascii="Arial" w:hAnsi="Arial" w:cs="Arial"/>
                <w:i/>
                <w:iCs/>
                <w:sz w:val="20"/>
                <w:szCs w:val="20"/>
              </w:rPr>
              <w:t>/</w:t>
            </w:r>
            <w:proofErr w:type="spellStart"/>
            <w:r w:rsidRPr="00796D77">
              <w:rPr>
                <w:rFonts w:ascii="Arial" w:hAnsi="Arial" w:cs="Arial"/>
                <w:i/>
                <w:iCs/>
                <w:sz w:val="20"/>
                <w:szCs w:val="20"/>
              </w:rPr>
              <w:t>documents</w:t>
            </w:r>
            <w:proofErr w:type="spellEnd"/>
            <w:r w:rsidRPr="00796D77">
              <w:rPr>
                <w:rFonts w:ascii="Arial" w:hAnsi="Arial" w:cs="Arial"/>
                <w:i/>
                <w:iCs/>
                <w:sz w:val="20"/>
                <w:szCs w:val="20"/>
              </w:rPr>
              <w:t>/</w:t>
            </w:r>
            <w:proofErr w:type="spellStart"/>
            <w:r w:rsidRPr="00796D77">
              <w:rPr>
                <w:rFonts w:ascii="Arial" w:hAnsi="Arial" w:cs="Arial"/>
                <w:i/>
                <w:iCs/>
                <w:sz w:val="20"/>
                <w:szCs w:val="20"/>
              </w:rPr>
              <w:t>publication</w:t>
            </w:r>
            <w:proofErr w:type="spellEnd"/>
            <w:r w:rsidRPr="00796D77">
              <w:rPr>
                <w:rFonts w:ascii="Arial" w:hAnsi="Arial" w:cs="Arial"/>
                <w:i/>
                <w:iCs/>
                <w:sz w:val="20"/>
                <w:szCs w:val="20"/>
              </w:rPr>
              <w:t>/wcms_233953.pdf)</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Wieviel Geld gab die gesamte EU 2013 an Agrarsubventionen aus?</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796D77">
              <w:rPr>
                <w:rFonts w:ascii="Arial" w:hAnsi="Arial" w:cs="Arial"/>
                <w:sz w:val="20"/>
                <w:szCs w:val="20"/>
                <w:lang w:val="es-ES_tradnl"/>
              </w:rPr>
              <w:t>a) 1 Mio.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796D77">
              <w:rPr>
                <w:rFonts w:ascii="Arial" w:hAnsi="Arial" w:cs="Arial"/>
                <w:sz w:val="20"/>
                <w:szCs w:val="20"/>
                <w:lang w:val="es-ES_tradnl"/>
              </w:rPr>
              <w:t>b) 10 Mio.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lang w:val="es-ES_tradnl"/>
              </w:rPr>
              <w:t xml:space="preserve">c) 50 Mio. </w:t>
            </w:r>
            <w:r w:rsidRPr="00796D77">
              <w:rPr>
                <w:rFonts w:ascii="Arial" w:hAnsi="Arial" w:cs="Arial"/>
                <w:sz w:val="20"/>
                <w:szCs w:val="20"/>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 xml:space="preserve">d) 500 Mio. €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t xml:space="preserve">(Quelle: </w:t>
            </w:r>
            <w:hyperlink r:id="rId9" w:history="1">
              <w:r w:rsidRPr="00796D77">
                <w:rPr>
                  <w:rStyle w:val="Hyperlink"/>
                  <w:rFonts w:ascii="Arial" w:hAnsi="Arial" w:cs="Arial"/>
                  <w:i/>
                  <w:sz w:val="20"/>
                  <w:szCs w:val="20"/>
                </w:rPr>
                <w:t>www.bmel.de</w:t>
              </w:r>
            </w:hyperlink>
            <w:r w:rsidRPr="00796D77">
              <w:rPr>
                <w:rFonts w:ascii="Arial" w:hAnsi="Arial" w:cs="Arial"/>
                <w:i/>
                <w:sz w:val="20"/>
                <w:szCs w:val="20"/>
              </w:rPr>
              <w:t>, Stand 2015)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Welches der Länder war eine deutsche Kolonie?</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a) Namibia</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b) Togo</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c) </w:t>
            </w:r>
            <w:proofErr w:type="spellStart"/>
            <w:r w:rsidRPr="00796D77">
              <w:rPr>
                <w:rFonts w:ascii="Arial" w:hAnsi="Arial" w:cs="Arial"/>
                <w:b/>
                <w:sz w:val="20"/>
                <w:szCs w:val="20"/>
                <w:lang w:val="it-IT"/>
              </w:rPr>
              <w:t>Kamerun</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d) </w:t>
            </w:r>
            <w:proofErr w:type="spellStart"/>
            <w:r w:rsidRPr="00796D77">
              <w:rPr>
                <w:rFonts w:ascii="Arial" w:hAnsi="Arial" w:cs="Arial"/>
                <w:b/>
                <w:sz w:val="20"/>
                <w:szCs w:val="20"/>
                <w:lang w:val="it-IT"/>
              </w:rPr>
              <w:t>Tansania</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lastRenderedPageBreak/>
              <w:t xml:space="preserve">Antwort: alle, bis zum Versailler Vertrag 1919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b/>
                <w:sz w:val="20"/>
                <w:szCs w:val="20"/>
              </w:rPr>
              <w:t xml:space="preserve">Das </w:t>
            </w:r>
            <w:proofErr w:type="spellStart"/>
            <w:r w:rsidRPr="00796D77">
              <w:rPr>
                <w:rFonts w:ascii="Arial" w:hAnsi="Arial" w:cs="Arial"/>
                <w:b/>
                <w:sz w:val="20"/>
                <w:szCs w:val="20"/>
              </w:rPr>
              <w:t>Wievielfache</w:t>
            </w:r>
            <w:proofErr w:type="spellEnd"/>
            <w:r w:rsidRPr="00796D77">
              <w:rPr>
                <w:rFonts w:ascii="Arial" w:hAnsi="Arial" w:cs="Arial"/>
                <w:b/>
                <w:sz w:val="20"/>
                <w:szCs w:val="20"/>
              </w:rPr>
              <w:t xml:space="preserve"> an Energie verbraucht ein Mensch in Deutschland im Vergleich zu jemandem der in Indien wohnt? </w:t>
            </w:r>
            <w:r w:rsidRPr="00796D77">
              <w:rPr>
                <w:rFonts w:ascii="Arial" w:hAnsi="Arial" w:cs="Arial"/>
                <w:sz w:val="20"/>
                <w:szCs w:val="20"/>
              </w:rPr>
              <w:t xml:space="preserve">Hier ist die Rede von Primärenergie also von aller Energie (Heizung, Sprit, Strom </w:t>
            </w:r>
            <w:proofErr w:type="spellStart"/>
            <w:r w:rsidRPr="00796D77">
              <w:rPr>
                <w:rFonts w:ascii="Arial" w:hAnsi="Arial" w:cs="Arial"/>
                <w:sz w:val="20"/>
                <w:szCs w:val="20"/>
              </w:rPr>
              <w:t>usw</w:t>
            </w:r>
            <w:proofErr w:type="spellEnd"/>
            <w:r w:rsidRPr="00796D77">
              <w:rPr>
                <w:rFonts w:ascii="Arial" w:hAnsi="Arial" w:cs="Arial"/>
                <w:sz w:val="20"/>
                <w:szCs w:val="20"/>
              </w:rPr>
              <w:t>). Verbrauch heißt Energieverbrauch des Landes durch Einwohnerzahl.</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a) 2 </w:t>
            </w:r>
            <w:proofErr w:type="spellStart"/>
            <w:r w:rsidRPr="00796D77">
              <w:rPr>
                <w:rFonts w:ascii="Arial" w:hAnsi="Arial" w:cs="Arial"/>
                <w:sz w:val="20"/>
                <w:szCs w:val="20"/>
                <w:lang w:val="it-IT"/>
              </w:rPr>
              <w:t>fache</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b) 5 </w:t>
            </w:r>
            <w:proofErr w:type="spellStart"/>
            <w:r w:rsidRPr="00796D77">
              <w:rPr>
                <w:rFonts w:ascii="Arial" w:hAnsi="Arial" w:cs="Arial"/>
                <w:b/>
                <w:sz w:val="20"/>
                <w:szCs w:val="20"/>
                <w:lang w:val="it-IT"/>
              </w:rPr>
              <w:t>fache</w:t>
            </w:r>
            <w:proofErr w:type="spellEnd"/>
            <w:r w:rsidRPr="00796D77">
              <w:rPr>
                <w:rFonts w:ascii="Arial" w:hAnsi="Arial" w:cs="Arial"/>
                <w:b/>
                <w:sz w:val="20"/>
                <w:szCs w:val="20"/>
                <w:lang w:val="it-IT"/>
              </w:rPr>
              <w:t xml:space="preserve">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c) </w:t>
            </w:r>
            <w:proofErr w:type="spellStart"/>
            <w:r w:rsidRPr="00796D77">
              <w:rPr>
                <w:rFonts w:ascii="Arial" w:hAnsi="Arial" w:cs="Arial"/>
                <w:sz w:val="20"/>
                <w:szCs w:val="20"/>
                <w:lang w:val="it-IT"/>
              </w:rPr>
              <w:t>gleich</w:t>
            </w:r>
            <w:proofErr w:type="spellEnd"/>
            <w:r w:rsidRPr="00796D77">
              <w:rPr>
                <w:rFonts w:ascii="Arial" w:hAnsi="Arial" w:cs="Arial"/>
                <w:sz w:val="20"/>
                <w:szCs w:val="20"/>
                <w:lang w:val="it-IT"/>
              </w:rPr>
              <w:t xml:space="preserve"> </w:t>
            </w:r>
            <w:proofErr w:type="spellStart"/>
            <w:r w:rsidRPr="00796D77">
              <w:rPr>
                <w:rFonts w:ascii="Arial" w:hAnsi="Arial" w:cs="Arial"/>
                <w:sz w:val="20"/>
                <w:szCs w:val="20"/>
                <w:lang w:val="it-IT"/>
              </w:rPr>
              <w:t>viel</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796D77">
              <w:rPr>
                <w:rFonts w:ascii="Arial" w:hAnsi="Arial" w:cs="Arial"/>
                <w:sz w:val="20"/>
                <w:szCs w:val="20"/>
                <w:lang w:val="fr-FR"/>
              </w:rPr>
              <w:t xml:space="preserve">d) 10 </w:t>
            </w:r>
            <w:proofErr w:type="spellStart"/>
            <w:r w:rsidRPr="00796D77">
              <w:rPr>
                <w:rFonts w:ascii="Arial" w:hAnsi="Arial" w:cs="Arial"/>
                <w:sz w:val="20"/>
                <w:szCs w:val="20"/>
                <w:lang w:val="fr-FR"/>
              </w:rPr>
              <w:t>fache</w:t>
            </w:r>
            <w:proofErr w:type="spellEnd"/>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t xml:space="preserve"> (Quelle: E+Z 2014)</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spellStart"/>
            <w:r w:rsidRPr="00796D77">
              <w:rPr>
                <w:rFonts w:ascii="Arial" w:hAnsi="Arial" w:cs="Arial"/>
                <w:b/>
                <w:sz w:val="20"/>
                <w:szCs w:val="20"/>
              </w:rPr>
              <w:t>Wieviele</w:t>
            </w:r>
            <w:proofErr w:type="spellEnd"/>
            <w:r w:rsidRPr="00796D77">
              <w:rPr>
                <w:rFonts w:ascii="Arial" w:hAnsi="Arial" w:cs="Arial"/>
                <w:b/>
                <w:sz w:val="20"/>
                <w:szCs w:val="20"/>
              </w:rPr>
              <w:t xml:space="preserve"> Menschen wurden zur Kolonialzeit aus Westafrika nach Amerika als Sklaven verschifft?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a) 200.000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b) 2 </w:t>
            </w:r>
            <w:proofErr w:type="spellStart"/>
            <w:r w:rsidRPr="00796D77">
              <w:rPr>
                <w:rFonts w:ascii="Arial" w:hAnsi="Arial" w:cs="Arial"/>
                <w:sz w:val="20"/>
                <w:szCs w:val="20"/>
                <w:lang w:val="it-IT"/>
              </w:rPr>
              <w:t>Millionen</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c) 20 </w:t>
            </w:r>
            <w:proofErr w:type="spellStart"/>
            <w:r w:rsidRPr="00796D77">
              <w:rPr>
                <w:rFonts w:ascii="Arial" w:hAnsi="Arial" w:cs="Arial"/>
                <w:b/>
                <w:sz w:val="20"/>
                <w:szCs w:val="20"/>
                <w:lang w:val="it-IT"/>
              </w:rPr>
              <w:t>Millionen</w:t>
            </w:r>
            <w:proofErr w:type="spellEnd"/>
            <w:r w:rsidRPr="00796D77">
              <w:rPr>
                <w:rFonts w:ascii="Arial" w:hAnsi="Arial" w:cs="Arial"/>
                <w:b/>
                <w:sz w:val="20"/>
                <w:szCs w:val="20"/>
                <w:lang w:val="it-IT"/>
              </w:rPr>
              <w:t xml:space="preserve">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d) 200 </w:t>
            </w:r>
            <w:proofErr w:type="spellStart"/>
            <w:r w:rsidRPr="00796D77">
              <w:rPr>
                <w:rFonts w:ascii="Arial" w:hAnsi="Arial" w:cs="Arial"/>
                <w:sz w:val="20"/>
                <w:szCs w:val="20"/>
                <w:lang w:val="it-IT"/>
              </w:rPr>
              <w:t>Millionen</w:t>
            </w:r>
            <w:proofErr w:type="spellEnd"/>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proofErr w:type="spellStart"/>
            <w:r w:rsidRPr="00796D77">
              <w:rPr>
                <w:rFonts w:ascii="Arial" w:hAnsi="Arial" w:cs="Arial"/>
                <w:b/>
                <w:sz w:val="20"/>
                <w:szCs w:val="20"/>
                <w:lang w:val="it-IT"/>
              </w:rPr>
              <w:t>Thema</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demographischer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Wandel</w:t>
            </w:r>
            <w:proofErr w:type="spellEnd"/>
            <w:r w:rsidRPr="00796D77">
              <w:rPr>
                <w:rFonts w:ascii="Arial" w:hAnsi="Arial" w:cs="Arial"/>
                <w:b/>
                <w:sz w:val="20"/>
                <w:szCs w:val="20"/>
                <w:lang w:val="it-IT"/>
              </w:rPr>
              <w:t xml:space="preserve">. Von 10 </w:t>
            </w:r>
            <w:proofErr w:type="spellStart"/>
            <w:r w:rsidRPr="00796D77">
              <w:rPr>
                <w:rFonts w:ascii="Arial" w:hAnsi="Arial" w:cs="Arial"/>
                <w:b/>
                <w:sz w:val="20"/>
                <w:szCs w:val="20"/>
                <w:lang w:val="it-IT"/>
              </w:rPr>
              <w:t>Stadtbewohnerinnen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weltweit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wieviele</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leben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davon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im</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globalen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Süden</w:t>
            </w:r>
            <w:proofErr w:type="spellEnd"/>
            <w:r w:rsidRPr="00796D77">
              <w:rPr>
                <w:rFonts w:ascii="Arial" w:hAnsi="Arial" w:cs="Arial"/>
                <w:b/>
                <w:sz w:val="20"/>
                <w:szCs w:val="20"/>
                <w:lang w:val="it-IT"/>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a) 1</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b) 3</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c) 4</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d) 7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Dies</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ist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eine</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völlige</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Umkehrung</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früherer</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Verhältnisse</w:t>
            </w:r>
            <w:proofErr w:type="spellEnd"/>
            <w:r w:rsidRPr="00796D77">
              <w:rPr>
                <w:rFonts w:ascii="Arial" w:hAnsi="Arial" w:cs="Arial"/>
                <w:i/>
                <w:sz w:val="20"/>
                <w:szCs w:val="20"/>
                <w:lang w:val="it-IT"/>
              </w:rPr>
              <w:t xml:space="preserve">: 1950 </w:t>
            </w:r>
            <w:proofErr w:type="spellStart"/>
            <w:r w:rsidRPr="00796D77">
              <w:rPr>
                <w:rFonts w:ascii="Arial" w:hAnsi="Arial" w:cs="Arial"/>
                <w:i/>
                <w:sz w:val="20"/>
                <w:szCs w:val="20"/>
                <w:lang w:val="it-IT"/>
              </w:rPr>
              <w:t>waren</w:t>
            </w:r>
            <w:proofErr w:type="spellEnd"/>
            <w:r w:rsidRPr="00796D77">
              <w:rPr>
                <w:rFonts w:ascii="Arial" w:hAnsi="Arial" w:cs="Arial"/>
                <w:i/>
                <w:sz w:val="20"/>
                <w:szCs w:val="20"/>
                <w:lang w:val="it-IT"/>
              </w:rPr>
              <w:t xml:space="preserve"> es </w:t>
            </w:r>
            <w:proofErr w:type="spellStart"/>
            <w:r w:rsidRPr="00796D77">
              <w:rPr>
                <w:rFonts w:ascii="Arial" w:hAnsi="Arial" w:cs="Arial"/>
                <w:i/>
                <w:sz w:val="20"/>
                <w:szCs w:val="20"/>
                <w:lang w:val="it-IT"/>
              </w:rPr>
              <w:t>lediglich</w:t>
            </w:r>
            <w:proofErr w:type="spellEnd"/>
            <w:r w:rsidRPr="00796D77">
              <w:rPr>
                <w:rFonts w:ascii="Arial" w:hAnsi="Arial" w:cs="Arial"/>
                <w:i/>
                <w:sz w:val="20"/>
                <w:szCs w:val="20"/>
                <w:lang w:val="it-IT"/>
              </w:rPr>
              <w:t xml:space="preserve"> 4 von 10 </w:t>
            </w:r>
            <w:proofErr w:type="spellStart"/>
            <w:r w:rsidRPr="00796D77">
              <w:rPr>
                <w:rFonts w:ascii="Arial" w:hAnsi="Arial" w:cs="Arial"/>
                <w:i/>
                <w:sz w:val="20"/>
                <w:szCs w:val="20"/>
                <w:lang w:val="it-IT"/>
              </w:rPr>
              <w:t>Stadtbewohner_innen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Weltweit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leben</w:t>
            </w:r>
            <w:proofErr w:type="spellEnd"/>
            <w:r w:rsidRPr="00796D77">
              <w:rPr>
                <w:rFonts w:ascii="Arial" w:hAnsi="Arial" w:cs="Arial"/>
                <w:i/>
                <w:sz w:val="20"/>
                <w:szCs w:val="20"/>
                <w:lang w:val="it-IT"/>
              </w:rPr>
              <w:t xml:space="preserve"> 51% </w:t>
            </w:r>
            <w:proofErr w:type="spellStart"/>
            <w:r w:rsidRPr="00796D77">
              <w:rPr>
                <w:rFonts w:ascii="Arial" w:hAnsi="Arial" w:cs="Arial"/>
                <w:i/>
                <w:sz w:val="20"/>
                <w:szCs w:val="20"/>
                <w:lang w:val="it-IT"/>
              </w:rPr>
              <w:t>der</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Weltbevölkerung</w:t>
            </w:r>
            <w:proofErr w:type="spellEnd"/>
            <w:r w:rsidRPr="00796D77">
              <w:rPr>
                <w:rFonts w:ascii="Arial" w:hAnsi="Arial" w:cs="Arial"/>
                <w:i/>
                <w:sz w:val="20"/>
                <w:szCs w:val="20"/>
                <w:lang w:val="it-IT"/>
              </w:rPr>
              <w:t xml:space="preserve"> in </w:t>
            </w:r>
            <w:proofErr w:type="spellStart"/>
            <w:r w:rsidRPr="00796D77">
              <w:rPr>
                <w:rFonts w:ascii="Arial" w:hAnsi="Arial" w:cs="Arial"/>
                <w:i/>
                <w:sz w:val="20"/>
                <w:szCs w:val="20"/>
                <w:lang w:val="it-IT"/>
              </w:rPr>
              <w:t>Städten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Mehr</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als</w:t>
            </w:r>
            <w:proofErr w:type="spellEnd"/>
            <w:r w:rsidRPr="00796D77">
              <w:rPr>
                <w:rFonts w:ascii="Arial" w:hAnsi="Arial" w:cs="Arial"/>
                <w:i/>
                <w:sz w:val="20"/>
                <w:szCs w:val="20"/>
                <w:lang w:val="it-IT"/>
              </w:rPr>
              <w:t xml:space="preserve"> 200.000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ziehen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täglich</w:t>
            </w:r>
            <w:proofErr w:type="spellEnd"/>
            <w:r w:rsidRPr="00796D77">
              <w:rPr>
                <w:rFonts w:ascii="Arial" w:hAnsi="Arial" w:cs="Arial"/>
                <w:i/>
                <w:sz w:val="20"/>
                <w:szCs w:val="20"/>
                <w:lang w:val="it-IT"/>
              </w:rPr>
              <w:t xml:space="preserve"> in die </w:t>
            </w:r>
            <w:proofErr w:type="spellStart"/>
            <w:r w:rsidRPr="00796D77">
              <w:rPr>
                <w:rFonts w:ascii="Arial" w:hAnsi="Arial" w:cs="Arial"/>
                <w:i/>
                <w:sz w:val="20"/>
                <w:szCs w:val="20"/>
                <w:lang w:val="it-IT"/>
              </w:rPr>
              <w:t>Stadt</w:t>
            </w:r>
            <w:proofErr w:type="spellEnd"/>
            <w:r w:rsidRPr="00796D77">
              <w:rPr>
                <w:rFonts w:ascii="Arial" w:hAnsi="Arial" w:cs="Arial"/>
                <w:i/>
                <w:sz w:val="20"/>
                <w:szCs w:val="20"/>
                <w:lang w:val="it-IT"/>
              </w:rPr>
              <w:t xml:space="preserve">.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(Quelle:http://www.fraunhofer.de/content/dam/zv/de/publikationen/Magazin/2012/4-2012/weitervorn_4-2012.pdf)</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rPr>
              <w:t xml:space="preserve">Jetzt geht es um die Nahrungssituation weltweit.                                                                                                                                                                                                                                                                                                                                                                                                                                                                                                                                                                                                                                                                                                                                                                          </w:t>
            </w:r>
            <w:proofErr w:type="spellStart"/>
            <w:r w:rsidRPr="00796D77">
              <w:rPr>
                <w:rFonts w:ascii="Arial" w:hAnsi="Arial" w:cs="Arial"/>
                <w:b/>
                <w:sz w:val="20"/>
                <w:szCs w:val="20"/>
                <w:lang w:val="it-IT"/>
              </w:rPr>
              <w:t>Wenn</w:t>
            </w:r>
            <w:proofErr w:type="spellEnd"/>
            <w:r w:rsidRPr="00796D77">
              <w:rPr>
                <w:rFonts w:ascii="Arial" w:hAnsi="Arial" w:cs="Arial"/>
                <w:b/>
                <w:sz w:val="20"/>
                <w:szCs w:val="20"/>
                <w:lang w:val="it-IT"/>
              </w:rPr>
              <w:t xml:space="preserve"> alle </w:t>
            </w:r>
            <w:proofErr w:type="spellStart"/>
            <w:r w:rsidRPr="00796D77">
              <w:rPr>
                <w:rFonts w:ascii="Arial" w:hAnsi="Arial" w:cs="Arial"/>
                <w:b/>
                <w:sz w:val="20"/>
                <w:szCs w:val="20"/>
                <w:lang w:val="it-IT"/>
              </w:rPr>
              <w:t>Menschen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Lebensstil</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reichen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Ländes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globalen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Nordens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übernehmen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wollten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wie</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oft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müsste</w:t>
            </w:r>
            <w:proofErr w:type="spellEnd"/>
            <w:r w:rsidRPr="00796D77">
              <w:rPr>
                <w:rFonts w:ascii="Arial" w:hAnsi="Arial" w:cs="Arial"/>
                <w:b/>
                <w:sz w:val="20"/>
                <w:szCs w:val="20"/>
                <w:lang w:val="it-IT"/>
              </w:rPr>
              <w:t xml:space="preserve"> es die </w:t>
            </w:r>
            <w:proofErr w:type="spellStart"/>
            <w:r w:rsidRPr="00796D77">
              <w:rPr>
                <w:rFonts w:ascii="Arial" w:hAnsi="Arial" w:cs="Arial"/>
                <w:b/>
                <w:sz w:val="20"/>
                <w:szCs w:val="20"/>
                <w:lang w:val="it-IT"/>
              </w:rPr>
              <w:t>Erde</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dann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geben</w:t>
            </w:r>
            <w:proofErr w:type="spellEnd"/>
            <w:r w:rsidRPr="00796D77">
              <w:rPr>
                <w:rFonts w:ascii="Arial" w:hAnsi="Arial" w:cs="Arial"/>
                <w:b/>
                <w:sz w:val="20"/>
                <w:szCs w:val="20"/>
                <w:lang w:val="it-IT"/>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a) </w:t>
            </w:r>
            <w:proofErr w:type="spellStart"/>
            <w:r w:rsidRPr="00796D77">
              <w:rPr>
                <w:rFonts w:ascii="Arial" w:hAnsi="Arial" w:cs="Arial"/>
                <w:sz w:val="20"/>
                <w:szCs w:val="20"/>
                <w:lang w:val="it-IT"/>
              </w:rPr>
              <w:t>einmal</w:t>
            </w:r>
            <w:proofErr w:type="spellEnd"/>
            <w:r w:rsidRPr="00796D77">
              <w:rPr>
                <w:rFonts w:ascii="Arial" w:hAnsi="Arial" w:cs="Arial"/>
                <w:sz w:val="20"/>
                <w:szCs w:val="20"/>
                <w:lang w:val="it-IT"/>
              </w:rPr>
              <w:t xml:space="preserve">, </w:t>
            </w:r>
            <w:proofErr w:type="spellStart"/>
            <w:r w:rsidRPr="00796D77">
              <w:rPr>
                <w:rFonts w:ascii="Arial" w:hAnsi="Arial" w:cs="Arial"/>
                <w:sz w:val="20"/>
                <w:szCs w:val="20"/>
                <w:lang w:val="it-IT"/>
              </w:rPr>
              <w:t>geht</w:t>
            </w:r>
            <w:proofErr w:type="spellEnd"/>
            <w:r w:rsidRPr="00796D77">
              <w:rPr>
                <w:rFonts w:ascii="Arial" w:hAnsi="Arial" w:cs="Arial"/>
                <w:sz w:val="20"/>
                <w:szCs w:val="20"/>
                <w:lang w:val="it-IT"/>
              </w:rPr>
              <w:t xml:space="preserve"> </w:t>
            </w:r>
            <w:proofErr w:type="spellStart"/>
            <w:r w:rsidRPr="00796D77">
              <w:rPr>
                <w:rFonts w:ascii="Arial" w:hAnsi="Arial" w:cs="Arial"/>
                <w:sz w:val="20"/>
                <w:szCs w:val="20"/>
                <w:lang w:val="it-IT"/>
              </w:rPr>
              <w:t>nämlich</w:t>
            </w:r>
            <w:proofErr w:type="spellEnd"/>
            <w:r w:rsidRPr="00796D77">
              <w:rPr>
                <w:rFonts w:ascii="Arial" w:hAnsi="Arial" w:cs="Arial"/>
                <w:sz w:val="20"/>
                <w:szCs w:val="20"/>
                <w:lang w:val="it-IT"/>
              </w:rPr>
              <w:t xml:space="preserve"> </w:t>
            </w:r>
            <w:proofErr w:type="spellStart"/>
            <w:r w:rsidRPr="00796D77">
              <w:rPr>
                <w:rFonts w:ascii="Arial" w:hAnsi="Arial" w:cs="Arial"/>
                <w:sz w:val="20"/>
                <w:szCs w:val="20"/>
                <w:lang w:val="it-IT"/>
              </w:rPr>
              <w:t>auch</w:t>
            </w:r>
            <w:proofErr w:type="spellEnd"/>
            <w:r w:rsidRPr="00796D77">
              <w:rPr>
                <w:rFonts w:ascii="Arial" w:hAnsi="Arial" w:cs="Arial"/>
                <w:sz w:val="20"/>
                <w:szCs w:val="20"/>
                <w:lang w:val="it-IT"/>
              </w:rPr>
              <w:t xml:space="preserve"> so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b) 2mal</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c) 3mal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d) </w:t>
            </w:r>
            <w:proofErr w:type="spellStart"/>
            <w:r w:rsidRPr="00796D77">
              <w:rPr>
                <w:rFonts w:ascii="Arial" w:hAnsi="Arial" w:cs="Arial"/>
                <w:sz w:val="20"/>
                <w:szCs w:val="20"/>
                <w:lang w:val="it-IT"/>
              </w:rPr>
              <w:t>kann</w:t>
            </w:r>
            <w:proofErr w:type="spellEnd"/>
            <w:r w:rsidRPr="00796D77">
              <w:rPr>
                <w:rFonts w:ascii="Arial" w:hAnsi="Arial" w:cs="Arial"/>
                <w:sz w:val="20"/>
                <w:szCs w:val="20"/>
                <w:lang w:val="it-IT"/>
              </w:rPr>
              <w:t xml:space="preserve"> man </w:t>
            </w:r>
            <w:proofErr w:type="spellStart"/>
            <w:r w:rsidRPr="00796D77">
              <w:rPr>
                <w:rFonts w:ascii="Arial" w:hAnsi="Arial" w:cs="Arial"/>
                <w:sz w:val="20"/>
                <w:szCs w:val="20"/>
                <w:lang w:val="it-IT"/>
              </w:rPr>
              <w:t>nicht</w:t>
            </w:r>
            <w:proofErr w:type="spellEnd"/>
            <w:r w:rsidRPr="00796D77">
              <w:rPr>
                <w:rFonts w:ascii="Arial" w:hAnsi="Arial" w:cs="Arial"/>
                <w:sz w:val="20"/>
                <w:szCs w:val="20"/>
                <w:lang w:val="it-IT"/>
              </w:rPr>
              <w:t xml:space="preserve"> </w:t>
            </w:r>
            <w:proofErr w:type="spellStart"/>
            <w:r w:rsidRPr="00796D77">
              <w:rPr>
                <w:rFonts w:ascii="Arial" w:hAnsi="Arial" w:cs="Arial"/>
                <w:sz w:val="20"/>
                <w:szCs w:val="20"/>
                <w:lang w:val="it-IT"/>
              </w:rPr>
              <w:t>sagen</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(Quelle: Atlas der Globalisierung 2015)</w:t>
            </w:r>
          </w:p>
          <w:p w:rsidR="00796D77" w:rsidRPr="00796D77" w:rsidRDefault="00796D77" w:rsidP="00796D77">
            <w:pPr>
              <w:pBdr>
                <w:bottom w:val="single" w:sz="6" w:space="1" w:color="auto"/>
              </w:pBd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rPr>
              <w:t xml:space="preserve">Je höher der Lebensstandard der Menschen, umso mehr Wasser wird im Haushalt verbraucht. </w:t>
            </w:r>
            <w:r w:rsidRPr="00796D77">
              <w:rPr>
                <w:rFonts w:ascii="Arial" w:hAnsi="Arial" w:cs="Arial"/>
                <w:b/>
                <w:sz w:val="20"/>
                <w:szCs w:val="20"/>
                <w:lang w:val="it-IT"/>
              </w:rPr>
              <w:t xml:space="preserve">Im </w:t>
            </w:r>
            <w:proofErr w:type="spellStart"/>
            <w:r w:rsidRPr="00796D77">
              <w:rPr>
                <w:rFonts w:ascii="Arial" w:hAnsi="Arial" w:cs="Arial"/>
                <w:b/>
                <w:sz w:val="20"/>
                <w:szCs w:val="20"/>
                <w:lang w:val="it-IT"/>
              </w:rPr>
              <w:t>Vergleich</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zu</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euren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Großeltern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was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denkt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ihr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wieviel</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Wasser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ihr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mehr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verbraucht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als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sie</w:t>
            </w:r>
            <w:proofErr w:type="spellEnd"/>
            <w:r w:rsidRPr="00796D77">
              <w:rPr>
                <w:rFonts w:ascii="Arial" w:hAnsi="Arial" w:cs="Arial"/>
                <w:b/>
                <w:sz w:val="20"/>
                <w:szCs w:val="20"/>
                <w:lang w:val="it-IT"/>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a) </w:t>
            </w:r>
            <w:proofErr w:type="spellStart"/>
            <w:r w:rsidRPr="00796D77">
              <w:rPr>
                <w:rFonts w:ascii="Arial" w:hAnsi="Arial" w:cs="Arial"/>
                <w:sz w:val="20"/>
                <w:szCs w:val="20"/>
                <w:lang w:val="it-IT"/>
              </w:rPr>
              <w:t>doppelt</w:t>
            </w:r>
            <w:proofErr w:type="spellEnd"/>
            <w:r w:rsidRPr="00796D77">
              <w:rPr>
                <w:rFonts w:ascii="Arial" w:hAnsi="Arial" w:cs="Arial"/>
                <w:sz w:val="20"/>
                <w:szCs w:val="20"/>
                <w:lang w:val="it-IT"/>
              </w:rPr>
              <w:t xml:space="preserve"> so </w:t>
            </w:r>
            <w:proofErr w:type="spellStart"/>
            <w:r w:rsidRPr="00796D77">
              <w:rPr>
                <w:rFonts w:ascii="Arial" w:hAnsi="Arial" w:cs="Arial"/>
                <w:sz w:val="20"/>
                <w:szCs w:val="20"/>
                <w:lang w:val="it-IT"/>
              </w:rPr>
              <w:t>viel</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b) 3mal so </w:t>
            </w:r>
            <w:proofErr w:type="spellStart"/>
            <w:r w:rsidRPr="00796D77">
              <w:rPr>
                <w:rFonts w:ascii="Arial" w:hAnsi="Arial" w:cs="Arial"/>
                <w:sz w:val="20"/>
                <w:szCs w:val="20"/>
                <w:lang w:val="it-IT"/>
              </w:rPr>
              <w:t>viel</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c) 5mal so </w:t>
            </w:r>
            <w:proofErr w:type="spellStart"/>
            <w:r w:rsidRPr="00796D77">
              <w:rPr>
                <w:rFonts w:ascii="Arial" w:hAnsi="Arial" w:cs="Arial"/>
                <w:sz w:val="20"/>
                <w:szCs w:val="20"/>
                <w:lang w:val="it-IT"/>
              </w:rPr>
              <w:t>viel</w:t>
            </w:r>
            <w:proofErr w:type="spellEnd"/>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d) 8mal so viel</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Dabei</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wird</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nur</w:t>
            </w:r>
            <w:proofErr w:type="spellEnd"/>
            <w:r w:rsidRPr="00796D77">
              <w:rPr>
                <w:rFonts w:ascii="Arial" w:hAnsi="Arial" w:cs="Arial"/>
                <w:i/>
                <w:sz w:val="20"/>
                <w:szCs w:val="20"/>
                <w:lang w:val="it-IT"/>
              </w:rPr>
              <w:t xml:space="preserve"> 55% </w:t>
            </w:r>
            <w:proofErr w:type="spellStart"/>
            <w:r w:rsidRPr="00796D77">
              <w:rPr>
                <w:rFonts w:ascii="Arial" w:hAnsi="Arial" w:cs="Arial"/>
                <w:i/>
                <w:sz w:val="20"/>
                <w:szCs w:val="20"/>
                <w:lang w:val="it-IT"/>
              </w:rPr>
              <w:t>des</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entnommenen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Wassers</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wirklich</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verbraucht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Der</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Rest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geht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durch</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Versickern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tropfene</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Hähne</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durch</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undichte</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Stellen</w:t>
            </w:r>
            <w:proofErr w:type="spellEnd"/>
            <w:r w:rsidRPr="00796D77">
              <w:rPr>
                <w:rFonts w:ascii="Arial" w:hAnsi="Arial" w:cs="Arial"/>
                <w:i/>
                <w:sz w:val="20"/>
                <w:szCs w:val="20"/>
                <w:lang w:val="it-IT"/>
              </w:rPr>
              <w:t xml:space="preserve"> in </w:t>
            </w:r>
            <w:proofErr w:type="spellStart"/>
            <w:r w:rsidRPr="00796D77">
              <w:rPr>
                <w:rFonts w:ascii="Arial" w:hAnsi="Arial" w:cs="Arial"/>
                <w:i/>
                <w:sz w:val="20"/>
                <w:szCs w:val="20"/>
                <w:lang w:val="it-IT"/>
              </w:rPr>
              <w:t>den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Verteilungsnetzen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o.ä</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verloren</w:t>
            </w:r>
            <w:proofErr w:type="spellEnd"/>
            <w:r w:rsidRPr="00796D77">
              <w:rPr>
                <w:rFonts w:ascii="Arial" w:hAnsi="Arial" w:cs="Arial"/>
                <w:i/>
                <w:sz w:val="20"/>
                <w:szCs w:val="20"/>
                <w:lang w:val="it-IT"/>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(Quelle: Atlas der Globalisierung 2015)</w:t>
            </w:r>
          </w:p>
          <w:p w:rsidR="00796D77" w:rsidRPr="00796D77" w:rsidRDefault="00796D77" w:rsidP="00796D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_______________________________________________________</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Internet und </w:t>
            </w:r>
            <w:proofErr w:type="spellStart"/>
            <w:r w:rsidRPr="00796D77">
              <w:rPr>
                <w:rFonts w:ascii="Arial" w:hAnsi="Arial" w:cs="Arial"/>
                <w:b/>
                <w:sz w:val="20"/>
                <w:szCs w:val="20"/>
                <w:lang w:val="it-IT"/>
              </w:rPr>
              <w:t>Handy</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haben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sich</w:t>
            </w:r>
            <w:proofErr w:type="spellEnd"/>
            <w:r w:rsidRPr="00796D77">
              <w:rPr>
                <w:rFonts w:ascii="Arial" w:hAnsi="Arial" w:cs="Arial"/>
                <w:b/>
                <w:sz w:val="20"/>
                <w:szCs w:val="20"/>
                <w:lang w:val="it-IT"/>
              </w:rPr>
              <w:t xml:space="preserve"> in </w:t>
            </w:r>
            <w:proofErr w:type="spellStart"/>
            <w:r w:rsidRPr="00796D77">
              <w:rPr>
                <w:rFonts w:ascii="Arial" w:hAnsi="Arial" w:cs="Arial"/>
                <w:b/>
                <w:sz w:val="20"/>
                <w:szCs w:val="20"/>
                <w:lang w:val="it-IT"/>
              </w:rPr>
              <w:t>den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Ländern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globalen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Nordens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durchgesetzt</w:t>
            </w:r>
            <w:proofErr w:type="spellEnd"/>
            <w:r w:rsidRPr="00796D77">
              <w:rPr>
                <w:rFonts w:ascii="Arial" w:hAnsi="Arial" w:cs="Arial"/>
                <w:b/>
                <w:sz w:val="20"/>
                <w:szCs w:val="20"/>
                <w:lang w:val="it-IT"/>
              </w:rPr>
              <w:t xml:space="preserve"> – </w:t>
            </w:r>
            <w:proofErr w:type="spellStart"/>
            <w:r w:rsidRPr="00796D77">
              <w:rPr>
                <w:rFonts w:ascii="Arial" w:hAnsi="Arial" w:cs="Arial"/>
                <w:b/>
                <w:sz w:val="20"/>
                <w:szCs w:val="20"/>
                <w:lang w:val="it-IT"/>
              </w:rPr>
              <w:t>aber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noch</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längst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nicht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überall</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auf</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Welt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Was</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meint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ihr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wenn</w:t>
            </w:r>
            <w:proofErr w:type="spellEnd"/>
            <w:r w:rsidRPr="00796D77">
              <w:rPr>
                <w:rFonts w:ascii="Arial" w:hAnsi="Arial" w:cs="Arial"/>
                <w:b/>
                <w:sz w:val="20"/>
                <w:szCs w:val="20"/>
                <w:lang w:val="it-IT"/>
              </w:rPr>
              <w:t xml:space="preserve"> man die ganze </w:t>
            </w:r>
            <w:proofErr w:type="spellStart"/>
            <w:r w:rsidRPr="00796D77">
              <w:rPr>
                <w:rFonts w:ascii="Arial" w:hAnsi="Arial" w:cs="Arial"/>
                <w:b/>
                <w:sz w:val="20"/>
                <w:szCs w:val="20"/>
                <w:lang w:val="it-IT"/>
              </w:rPr>
              <w:t>Welt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betrachtet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wieviel</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Prozent</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der</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Menschen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haben</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Zugang</w:t>
            </w:r>
            <w:proofErr w:type="spellEnd"/>
            <w:r w:rsidRPr="00796D77">
              <w:rPr>
                <w:rFonts w:ascii="Arial" w:hAnsi="Arial" w:cs="Arial"/>
                <w:b/>
                <w:sz w:val="20"/>
                <w:szCs w:val="20"/>
                <w:lang w:val="it-IT"/>
              </w:rPr>
              <w:t xml:space="preserve"> </w:t>
            </w:r>
            <w:proofErr w:type="spellStart"/>
            <w:r w:rsidRPr="00796D77">
              <w:rPr>
                <w:rFonts w:ascii="Arial" w:hAnsi="Arial" w:cs="Arial"/>
                <w:b/>
                <w:sz w:val="20"/>
                <w:szCs w:val="20"/>
                <w:lang w:val="it-IT"/>
              </w:rPr>
              <w:t>zum</w:t>
            </w:r>
            <w:proofErr w:type="spellEnd"/>
            <w:r w:rsidRPr="00796D77">
              <w:rPr>
                <w:rFonts w:ascii="Arial" w:hAnsi="Arial" w:cs="Arial"/>
                <w:b/>
                <w:sz w:val="20"/>
                <w:szCs w:val="20"/>
                <w:lang w:val="it-IT"/>
              </w:rPr>
              <w:t xml:space="preserve"> Internet?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it-IT"/>
              </w:rPr>
            </w:pPr>
            <w:r w:rsidRPr="00796D77">
              <w:rPr>
                <w:rFonts w:ascii="Arial" w:hAnsi="Arial" w:cs="Arial"/>
                <w:b/>
                <w:sz w:val="20"/>
                <w:szCs w:val="20"/>
                <w:lang w:val="it-IT"/>
              </w:rPr>
              <w:t xml:space="preserve">a) </w:t>
            </w:r>
            <w:proofErr w:type="spellStart"/>
            <w:r w:rsidRPr="00796D77">
              <w:rPr>
                <w:rFonts w:ascii="Arial" w:hAnsi="Arial" w:cs="Arial"/>
                <w:b/>
                <w:sz w:val="20"/>
                <w:szCs w:val="20"/>
                <w:lang w:val="it-IT"/>
              </w:rPr>
              <w:t>etwa</w:t>
            </w:r>
            <w:proofErr w:type="spellEnd"/>
            <w:r w:rsidRPr="00796D77">
              <w:rPr>
                <w:rFonts w:ascii="Arial" w:hAnsi="Arial" w:cs="Arial"/>
                <w:b/>
                <w:sz w:val="20"/>
                <w:szCs w:val="20"/>
                <w:lang w:val="it-IT"/>
              </w:rPr>
              <w:t xml:space="preserve"> 45%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b) </w:t>
            </w:r>
            <w:proofErr w:type="spellStart"/>
            <w:r w:rsidRPr="00796D77">
              <w:rPr>
                <w:rFonts w:ascii="Arial" w:hAnsi="Arial" w:cs="Arial"/>
                <w:sz w:val="20"/>
                <w:szCs w:val="20"/>
                <w:lang w:val="it-IT"/>
              </w:rPr>
              <w:t>etwa</w:t>
            </w:r>
            <w:proofErr w:type="spellEnd"/>
            <w:r w:rsidRPr="00796D77">
              <w:rPr>
                <w:rFonts w:ascii="Arial" w:hAnsi="Arial" w:cs="Arial"/>
                <w:sz w:val="20"/>
                <w:szCs w:val="20"/>
                <w:lang w:val="it-IT"/>
              </w:rPr>
              <w:t xml:space="preserve"> 20%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c) </w:t>
            </w:r>
            <w:proofErr w:type="spellStart"/>
            <w:r w:rsidRPr="00796D77">
              <w:rPr>
                <w:rFonts w:ascii="Arial" w:hAnsi="Arial" w:cs="Arial"/>
                <w:sz w:val="20"/>
                <w:szCs w:val="20"/>
                <w:lang w:val="it-IT"/>
              </w:rPr>
              <w:t>etwa</w:t>
            </w:r>
            <w:proofErr w:type="spellEnd"/>
            <w:r w:rsidRPr="00796D77">
              <w:rPr>
                <w:rFonts w:ascii="Arial" w:hAnsi="Arial" w:cs="Arial"/>
                <w:sz w:val="20"/>
                <w:szCs w:val="20"/>
                <w:lang w:val="it-IT"/>
              </w:rPr>
              <w:t xml:space="preserve"> 60%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d) </w:t>
            </w:r>
            <w:proofErr w:type="spellStart"/>
            <w:r w:rsidRPr="00796D77">
              <w:rPr>
                <w:rFonts w:ascii="Arial" w:hAnsi="Arial" w:cs="Arial"/>
                <w:sz w:val="20"/>
                <w:szCs w:val="20"/>
                <w:lang w:val="it-IT"/>
              </w:rPr>
              <w:t>etwa</w:t>
            </w:r>
            <w:proofErr w:type="spellEnd"/>
            <w:r w:rsidRPr="00796D77">
              <w:rPr>
                <w:rFonts w:ascii="Arial" w:hAnsi="Arial" w:cs="Arial"/>
                <w:sz w:val="20"/>
                <w:szCs w:val="20"/>
                <w:lang w:val="it-IT"/>
              </w:rPr>
              <w:t xml:space="preserve"> 85%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r w:rsidRPr="00796D77">
              <w:rPr>
                <w:rFonts w:ascii="Arial" w:hAnsi="Arial" w:cs="Arial"/>
                <w:i/>
                <w:sz w:val="20"/>
                <w:szCs w:val="20"/>
                <w:lang w:val="it-IT"/>
              </w:rPr>
              <w:t xml:space="preserve">Europa: 820 Mio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605 Mio online (</w:t>
            </w:r>
            <w:proofErr w:type="spellStart"/>
            <w:r w:rsidRPr="00796D77">
              <w:rPr>
                <w:rFonts w:ascii="Arial" w:hAnsi="Arial" w:cs="Arial"/>
                <w:i/>
                <w:sz w:val="20"/>
                <w:szCs w:val="20"/>
                <w:lang w:val="it-IT"/>
              </w:rPr>
              <w:t>ca</w:t>
            </w:r>
            <w:proofErr w:type="spellEnd"/>
            <w:r w:rsidRPr="00796D77">
              <w:rPr>
                <w:rFonts w:ascii="Arial" w:hAnsi="Arial" w:cs="Arial"/>
                <w:i/>
                <w:sz w:val="20"/>
                <w:szCs w:val="20"/>
                <w:lang w:val="it-IT"/>
              </w:rPr>
              <w:t>. 75%)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Nordamerika</w:t>
            </w:r>
            <w:proofErr w:type="spellEnd"/>
            <w:r w:rsidRPr="00796D77">
              <w:rPr>
                <w:rFonts w:ascii="Arial" w:hAnsi="Arial" w:cs="Arial"/>
                <w:i/>
                <w:sz w:val="20"/>
                <w:szCs w:val="20"/>
                <w:lang w:val="it-IT"/>
              </w:rPr>
              <w:t xml:space="preserve">: 360 Mio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315 Mio online (</w:t>
            </w:r>
            <w:proofErr w:type="spellStart"/>
            <w:r w:rsidRPr="00796D77">
              <w:rPr>
                <w:rFonts w:ascii="Arial" w:hAnsi="Arial" w:cs="Arial"/>
                <w:i/>
                <w:sz w:val="20"/>
                <w:szCs w:val="20"/>
                <w:lang w:val="it-IT"/>
              </w:rPr>
              <w:t>ca</w:t>
            </w:r>
            <w:proofErr w:type="spellEnd"/>
            <w:r w:rsidRPr="00796D77">
              <w:rPr>
                <w:rFonts w:ascii="Arial" w:hAnsi="Arial" w:cs="Arial"/>
                <w:i/>
                <w:sz w:val="20"/>
                <w:szCs w:val="20"/>
                <w:lang w:val="it-IT"/>
              </w:rPr>
              <w:t>. 90%)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Südamerika</w:t>
            </w:r>
            <w:proofErr w:type="spellEnd"/>
            <w:r w:rsidRPr="00796D77">
              <w:rPr>
                <w:rFonts w:ascii="Arial" w:hAnsi="Arial" w:cs="Arial"/>
                <w:i/>
                <w:sz w:val="20"/>
                <w:szCs w:val="20"/>
                <w:lang w:val="it-IT"/>
              </w:rPr>
              <w:t xml:space="preserve">: 600 Mio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350 Mio online (</w:t>
            </w:r>
            <w:proofErr w:type="spellStart"/>
            <w:r w:rsidRPr="00796D77">
              <w:rPr>
                <w:rFonts w:ascii="Arial" w:hAnsi="Arial" w:cs="Arial"/>
                <w:i/>
                <w:sz w:val="20"/>
                <w:szCs w:val="20"/>
                <w:lang w:val="it-IT"/>
              </w:rPr>
              <w:t>ca</w:t>
            </w:r>
            <w:proofErr w:type="spellEnd"/>
            <w:r w:rsidRPr="00796D77">
              <w:rPr>
                <w:rFonts w:ascii="Arial" w:hAnsi="Arial" w:cs="Arial"/>
                <w:i/>
                <w:sz w:val="20"/>
                <w:szCs w:val="20"/>
                <w:lang w:val="it-IT"/>
              </w:rPr>
              <w:t>. 55%)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r w:rsidRPr="00796D77">
              <w:rPr>
                <w:rFonts w:ascii="Arial" w:hAnsi="Arial" w:cs="Arial"/>
                <w:i/>
                <w:sz w:val="20"/>
                <w:szCs w:val="20"/>
                <w:lang w:val="it-IT"/>
              </w:rPr>
              <w:t xml:space="preserve">Afrika: 1,1 </w:t>
            </w:r>
            <w:proofErr w:type="spellStart"/>
            <w:r w:rsidRPr="00796D77">
              <w:rPr>
                <w:rFonts w:ascii="Arial" w:hAnsi="Arial" w:cs="Arial"/>
                <w:i/>
                <w:sz w:val="20"/>
                <w:szCs w:val="20"/>
                <w:lang w:val="it-IT"/>
              </w:rPr>
              <w:t>Mrd</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330 Mio online (</w:t>
            </w:r>
            <w:proofErr w:type="spellStart"/>
            <w:r w:rsidRPr="00796D77">
              <w:rPr>
                <w:rFonts w:ascii="Arial" w:hAnsi="Arial" w:cs="Arial"/>
                <w:i/>
                <w:sz w:val="20"/>
                <w:szCs w:val="20"/>
                <w:lang w:val="it-IT"/>
              </w:rPr>
              <w:t>ca</w:t>
            </w:r>
            <w:proofErr w:type="spellEnd"/>
            <w:r w:rsidRPr="00796D77">
              <w:rPr>
                <w:rFonts w:ascii="Arial" w:hAnsi="Arial" w:cs="Arial"/>
                <w:i/>
                <w:sz w:val="20"/>
                <w:szCs w:val="20"/>
                <w:lang w:val="it-IT"/>
              </w:rPr>
              <w:t>. 30%)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Asien</w:t>
            </w:r>
            <w:proofErr w:type="spellEnd"/>
            <w:r w:rsidRPr="00796D77">
              <w:rPr>
                <w:rFonts w:ascii="Arial" w:hAnsi="Arial" w:cs="Arial"/>
                <w:i/>
                <w:sz w:val="20"/>
                <w:szCs w:val="20"/>
                <w:lang w:val="it-IT"/>
              </w:rPr>
              <w:t xml:space="preserve">: 4 </w:t>
            </w:r>
            <w:proofErr w:type="spellStart"/>
            <w:r w:rsidRPr="00796D77">
              <w:rPr>
                <w:rFonts w:ascii="Arial" w:hAnsi="Arial" w:cs="Arial"/>
                <w:i/>
                <w:sz w:val="20"/>
                <w:szCs w:val="20"/>
                <w:lang w:val="it-IT"/>
              </w:rPr>
              <w:t>Mrd</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1,6 </w:t>
            </w:r>
            <w:proofErr w:type="spellStart"/>
            <w:r w:rsidRPr="00796D77">
              <w:rPr>
                <w:rFonts w:ascii="Arial" w:hAnsi="Arial" w:cs="Arial"/>
                <w:i/>
                <w:sz w:val="20"/>
                <w:szCs w:val="20"/>
                <w:lang w:val="it-IT"/>
              </w:rPr>
              <w:t>Mrd</w:t>
            </w:r>
            <w:proofErr w:type="spellEnd"/>
            <w:r w:rsidRPr="00796D77">
              <w:rPr>
                <w:rFonts w:ascii="Arial" w:hAnsi="Arial" w:cs="Arial"/>
                <w:i/>
                <w:sz w:val="20"/>
                <w:szCs w:val="20"/>
                <w:lang w:val="it-IT"/>
              </w:rPr>
              <w:t xml:space="preserve"> online (</w:t>
            </w:r>
            <w:proofErr w:type="spellStart"/>
            <w:r w:rsidRPr="00796D77">
              <w:rPr>
                <w:rFonts w:ascii="Arial" w:hAnsi="Arial" w:cs="Arial"/>
                <w:i/>
                <w:sz w:val="20"/>
                <w:szCs w:val="20"/>
                <w:lang w:val="it-IT"/>
              </w:rPr>
              <w:t>ca</w:t>
            </w:r>
            <w:proofErr w:type="spellEnd"/>
            <w:r w:rsidRPr="00796D77">
              <w:rPr>
                <w:rFonts w:ascii="Arial" w:hAnsi="Arial" w:cs="Arial"/>
                <w:i/>
                <w:sz w:val="20"/>
                <w:szCs w:val="20"/>
                <w:lang w:val="it-IT"/>
              </w:rPr>
              <w:t>. 40%)</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t>Australien</w:t>
            </w:r>
            <w:proofErr w:type="spellEnd"/>
            <w:r w:rsidRPr="00796D77">
              <w:rPr>
                <w:rFonts w:ascii="Arial" w:hAnsi="Arial" w:cs="Arial"/>
                <w:i/>
                <w:sz w:val="20"/>
                <w:szCs w:val="20"/>
                <w:lang w:val="it-IT"/>
              </w:rPr>
              <w:t>/</w:t>
            </w:r>
            <w:proofErr w:type="spellStart"/>
            <w:r w:rsidRPr="00796D77">
              <w:rPr>
                <w:rFonts w:ascii="Arial" w:hAnsi="Arial" w:cs="Arial"/>
                <w:i/>
                <w:sz w:val="20"/>
                <w:szCs w:val="20"/>
                <w:lang w:val="it-IT"/>
              </w:rPr>
              <w:t>Ozeanien</w:t>
            </w:r>
            <w:proofErr w:type="spellEnd"/>
            <w:r w:rsidRPr="00796D77">
              <w:rPr>
                <w:rFonts w:ascii="Arial" w:hAnsi="Arial" w:cs="Arial"/>
                <w:i/>
                <w:sz w:val="20"/>
                <w:szCs w:val="20"/>
                <w:lang w:val="it-IT"/>
              </w:rPr>
              <w:t xml:space="preserve">: 38 Mio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davon</w:t>
            </w:r>
            <w:proofErr w:type="spellEnd"/>
            <w:r w:rsidRPr="00796D77">
              <w:rPr>
                <w:rFonts w:ascii="Arial" w:hAnsi="Arial" w:cs="Arial"/>
                <w:i/>
                <w:sz w:val="20"/>
                <w:szCs w:val="20"/>
                <w:lang w:val="it-IT"/>
              </w:rPr>
              <w:t xml:space="preserve"> 27 Mio online (75%)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it-IT"/>
              </w:rPr>
            </w:pPr>
            <w:proofErr w:type="spellStart"/>
            <w:r w:rsidRPr="00796D77">
              <w:rPr>
                <w:rFonts w:ascii="Arial" w:hAnsi="Arial" w:cs="Arial"/>
                <w:i/>
                <w:sz w:val="20"/>
                <w:szCs w:val="20"/>
                <w:lang w:val="it-IT"/>
              </w:rPr>
              <w:lastRenderedPageBreak/>
              <w:t>Jeden</w:t>
            </w:r>
            <w:proofErr w:type="spellEnd"/>
            <w:r w:rsidRPr="00796D77">
              <w:rPr>
                <w:rFonts w:ascii="Arial" w:hAnsi="Arial" w:cs="Arial"/>
                <w:i/>
                <w:sz w:val="20"/>
                <w:szCs w:val="20"/>
                <w:lang w:val="it-IT"/>
              </w:rPr>
              <w:t xml:space="preserve"> Tag </w:t>
            </w:r>
            <w:proofErr w:type="spellStart"/>
            <w:r w:rsidRPr="00796D77">
              <w:rPr>
                <w:rFonts w:ascii="Arial" w:hAnsi="Arial" w:cs="Arial"/>
                <w:i/>
                <w:sz w:val="20"/>
                <w:szCs w:val="20"/>
                <w:lang w:val="it-IT"/>
              </w:rPr>
              <w:t>kommen</w:t>
            </w:r>
            <w:proofErr w:type="spellEnd"/>
            <w:r w:rsidRPr="00796D77">
              <w:rPr>
                <w:rFonts w:ascii="Arial" w:hAnsi="Arial" w:cs="Arial"/>
                <w:i/>
                <w:sz w:val="20"/>
                <w:szCs w:val="20"/>
                <w:lang w:val="it-IT"/>
              </w:rPr>
              <w:t xml:space="preserve"> 218.000 </w:t>
            </w:r>
            <w:proofErr w:type="spellStart"/>
            <w:r w:rsidRPr="00796D77">
              <w:rPr>
                <w:rFonts w:ascii="Arial" w:hAnsi="Arial" w:cs="Arial"/>
                <w:i/>
                <w:sz w:val="20"/>
                <w:szCs w:val="20"/>
                <w:lang w:val="it-IT"/>
              </w:rPr>
              <w:t>Menschen</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mit</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eigenem</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Internetanschluß</w:t>
            </w:r>
            <w:proofErr w:type="spellEnd"/>
            <w:r w:rsidRPr="00796D77">
              <w:rPr>
                <w:rFonts w:ascii="Arial" w:hAnsi="Arial" w:cs="Arial"/>
                <w:i/>
                <w:sz w:val="20"/>
                <w:szCs w:val="20"/>
                <w:lang w:val="it-IT"/>
              </w:rPr>
              <w:t xml:space="preserve"> </w:t>
            </w:r>
            <w:proofErr w:type="spellStart"/>
            <w:r w:rsidRPr="00796D77">
              <w:rPr>
                <w:rFonts w:ascii="Arial" w:hAnsi="Arial" w:cs="Arial"/>
                <w:i/>
                <w:sz w:val="20"/>
                <w:szCs w:val="20"/>
                <w:lang w:val="it-IT"/>
              </w:rPr>
              <w:t>hinzu</w:t>
            </w:r>
            <w:proofErr w:type="spellEnd"/>
            <w:r w:rsidRPr="00796D77">
              <w:rPr>
                <w:rFonts w:ascii="Arial" w:hAnsi="Arial" w:cs="Arial"/>
                <w:i/>
                <w:sz w:val="20"/>
                <w:szCs w:val="20"/>
                <w:lang w:val="it-IT"/>
              </w:rPr>
              <w:t>. (</w:t>
            </w:r>
            <w:proofErr w:type="gramStart"/>
            <w:r w:rsidRPr="00796D77">
              <w:rPr>
                <w:rFonts w:ascii="Arial" w:hAnsi="Arial" w:cs="Arial"/>
                <w:i/>
                <w:sz w:val="20"/>
                <w:szCs w:val="20"/>
                <w:lang w:val="it-IT"/>
              </w:rPr>
              <w:t>livecounter.com</w:t>
            </w:r>
            <w:proofErr w:type="gramEnd"/>
            <w:r w:rsidRPr="00796D77">
              <w:rPr>
                <w:rFonts w:ascii="Arial" w:hAnsi="Arial" w:cs="Arial"/>
                <w:i/>
                <w:sz w:val="20"/>
                <w:szCs w:val="20"/>
                <w:lang w:val="it-IT"/>
              </w:rPr>
              <w:t xml:space="preserve">: 2,5 </w:t>
            </w:r>
            <w:proofErr w:type="spellStart"/>
            <w:r w:rsidRPr="00796D77">
              <w:rPr>
                <w:rFonts w:ascii="Arial" w:hAnsi="Arial" w:cs="Arial"/>
                <w:i/>
                <w:sz w:val="20"/>
                <w:szCs w:val="20"/>
                <w:lang w:val="it-IT"/>
              </w:rPr>
              <w:t>Nutzer</w:t>
            </w:r>
            <w:proofErr w:type="spellEnd"/>
            <w:r w:rsidRPr="00796D77">
              <w:rPr>
                <w:rFonts w:ascii="Arial" w:hAnsi="Arial" w:cs="Arial"/>
                <w:i/>
                <w:sz w:val="20"/>
                <w:szCs w:val="20"/>
                <w:lang w:val="it-IT"/>
              </w:rPr>
              <w:t>/</w:t>
            </w:r>
            <w:proofErr w:type="spellStart"/>
            <w:r w:rsidRPr="00796D77">
              <w:rPr>
                <w:rFonts w:ascii="Arial" w:hAnsi="Arial" w:cs="Arial"/>
                <w:i/>
                <w:sz w:val="20"/>
                <w:szCs w:val="20"/>
                <w:lang w:val="it-IT"/>
              </w:rPr>
              <w:t>Sekunde</w:t>
            </w:r>
            <w:proofErr w:type="spellEnd"/>
            <w:r w:rsidRPr="00796D77">
              <w:rPr>
                <w:rFonts w:ascii="Arial" w:hAnsi="Arial" w:cs="Arial"/>
                <w:i/>
                <w:sz w:val="20"/>
                <w:szCs w:val="20"/>
                <w:lang w:val="it-IT"/>
              </w:rPr>
              <w:t>)</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796D77">
              <w:rPr>
                <w:rFonts w:ascii="Arial" w:hAnsi="Arial" w:cs="Arial"/>
                <w:sz w:val="20"/>
                <w:szCs w:val="20"/>
                <w:lang w:val="it-IT"/>
              </w:rPr>
              <w:t xml:space="preserve">(Quelle: internetworldstats.com, </w:t>
            </w:r>
            <w:proofErr w:type="spellStart"/>
            <w:r w:rsidRPr="00796D77">
              <w:rPr>
                <w:rFonts w:ascii="Arial" w:hAnsi="Arial" w:cs="Arial"/>
                <w:sz w:val="20"/>
                <w:szCs w:val="20"/>
                <w:lang w:val="it-IT"/>
              </w:rPr>
              <w:t>November</w:t>
            </w:r>
            <w:proofErr w:type="spellEnd"/>
            <w:r w:rsidRPr="00796D77">
              <w:rPr>
                <w:rFonts w:ascii="Arial" w:hAnsi="Arial" w:cs="Arial"/>
                <w:sz w:val="20"/>
                <w:szCs w:val="20"/>
                <w:lang w:val="it-IT"/>
              </w:rPr>
              <w:t xml:space="preserve"> 2015)</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Klimafaktor Mensch: Trotz aller Warnungen steigt der Ausstoß von klimaschädlichen Kohlendioxid immer weiter. Wenn  die Treibhausgas-Emissionen nicht eingeschränkt werden, dann droht…?</w:t>
            </w:r>
          </w:p>
          <w:p w:rsidR="00796D77" w:rsidRPr="00796D77" w:rsidRDefault="00796D77" w:rsidP="00796D77">
            <w:pPr>
              <w:numPr>
                <w:ilvl w:val="0"/>
                <w:numId w:val="26"/>
              </w:numPr>
              <w:tabs>
                <w:tab w:val="left" w:pos="3261"/>
              </w:tabs>
              <w:suppressAutoHyphens/>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die Übersäuerung der Ozeane</w:t>
            </w:r>
          </w:p>
          <w:p w:rsidR="00796D77" w:rsidRPr="00796D77" w:rsidRDefault="00796D77" w:rsidP="00796D77">
            <w:pPr>
              <w:numPr>
                <w:ilvl w:val="0"/>
                <w:numId w:val="26"/>
              </w:numPr>
              <w:tabs>
                <w:tab w:val="left" w:pos="3261"/>
              </w:tabs>
              <w:suppressAutoHyphens/>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ein schnelleres Abschmelzen der Polkappen und Gletscher</w:t>
            </w:r>
          </w:p>
          <w:p w:rsidR="00796D77" w:rsidRPr="00796D77" w:rsidRDefault="00796D77" w:rsidP="00796D77">
            <w:pPr>
              <w:numPr>
                <w:ilvl w:val="0"/>
                <w:numId w:val="26"/>
              </w:numPr>
              <w:tabs>
                <w:tab w:val="left" w:pos="3261"/>
              </w:tabs>
              <w:suppressAutoHyphens/>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das Aussterben von mehr als die Hälfte aller Arten</w:t>
            </w:r>
          </w:p>
          <w:p w:rsidR="00796D77" w:rsidRPr="00796D77" w:rsidRDefault="00796D77" w:rsidP="00796D77">
            <w:pPr>
              <w:numPr>
                <w:ilvl w:val="0"/>
                <w:numId w:val="26"/>
              </w:numPr>
              <w:tabs>
                <w:tab w:val="left" w:pos="3261"/>
              </w:tabs>
              <w:suppressAutoHyphens/>
              <w:spacing w:after="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6D77">
              <w:rPr>
                <w:rFonts w:ascii="Arial" w:hAnsi="Arial" w:cs="Arial"/>
                <w:b/>
                <w:sz w:val="20"/>
                <w:szCs w:val="20"/>
              </w:rPr>
              <w:t>a, b und c zusammen</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96D77">
              <w:rPr>
                <w:rFonts w:ascii="Arial" w:hAnsi="Arial" w:cs="Arial"/>
                <w:i/>
                <w:sz w:val="20"/>
                <w:szCs w:val="20"/>
              </w:rPr>
              <w:t xml:space="preserve">Die Rettung des Klimas bedeutet ein Wettlauf mit der Zeit. Denn mit den Ökosystemen sind auch die von ihnen abhängigen Lebewesen und Kulturen bedroht. Um das Klima zu verbessern ist z.B. der Einsatz von erneuerbaren Energien notwendig. Die Vereinten Nationen veranstalten seit 30 Jahren dafür Weltklimakonferenzen, um dort weltweit geltende Regeln und verbindliche Ziele zu besprechen. </w:t>
            </w:r>
          </w:p>
          <w:p w:rsidR="00796D77" w:rsidRPr="00796D77" w:rsidRDefault="00796D77" w:rsidP="00796D77">
            <w:pPr>
              <w:tabs>
                <w:tab w:val="left" w:pos="32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6D77">
              <w:rPr>
                <w:rFonts w:ascii="Arial" w:hAnsi="Arial" w:cs="Arial"/>
                <w:sz w:val="20"/>
                <w:szCs w:val="20"/>
              </w:rPr>
              <w:t>[Quelle: Atlas der Globalisierung 2010, 2.Auflage]</w:t>
            </w:r>
          </w:p>
          <w:p w:rsidR="00242BA1" w:rsidRPr="00796D77" w:rsidRDefault="00242BA1" w:rsidP="0009332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DF6D91" w:rsidRPr="00DB5AD6" w:rsidRDefault="00DF6D91" w:rsidP="00DB5AD6">
      <w:pPr>
        <w:ind w:right="-141"/>
        <w:rPr>
          <w:rFonts w:ascii="Arial" w:hAnsi="Arial" w:cs="Arial"/>
          <w:sz w:val="20"/>
          <w:szCs w:val="20"/>
        </w:rPr>
      </w:pPr>
    </w:p>
    <w:sectPr w:rsidR="00DF6D91" w:rsidRPr="00DB5AD6" w:rsidSect="002B0A10">
      <w:headerReference w:type="default" r:id="rId10"/>
      <w:headerReference w:type="first" r:id="rId11"/>
      <w:pgSz w:w="11906" w:h="16838"/>
      <w:pgMar w:top="-1376" w:right="1418" w:bottom="1720" w:left="992" w:header="924"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A64" w:rsidRDefault="007D5A64" w:rsidP="0065598C">
      <w:pPr>
        <w:spacing w:after="0"/>
      </w:pPr>
      <w:r>
        <w:separator/>
      </w:r>
    </w:p>
  </w:endnote>
  <w:endnote w:type="continuationSeparator" w:id="0">
    <w:p w:rsidR="007D5A64" w:rsidRDefault="007D5A64" w:rsidP="00655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toneSans-Semibold">
    <w:charset w:val="00"/>
    <w:family w:val="swiss"/>
    <w:pitch w:val="default"/>
  </w:font>
  <w:font w:name="Courier New">
    <w:panose1 w:val="02070309020205020404"/>
    <w:charset w:val="00"/>
    <w:family w:val="modern"/>
    <w:pitch w:val="fixed"/>
    <w:sig w:usb0="E0002E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leSignsLL">
    <w:charset w:val="00"/>
    <w:family w:val="auto"/>
    <w:pitch w:val="default"/>
  </w:font>
  <w:font w:name="OpenSymbol">
    <w:altName w:val="Arial Unicode MS"/>
    <w:charset w:val="8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A64" w:rsidRDefault="007D5A64" w:rsidP="0065598C">
      <w:pPr>
        <w:spacing w:after="0"/>
      </w:pPr>
      <w:r>
        <w:separator/>
      </w:r>
    </w:p>
  </w:footnote>
  <w:footnote w:type="continuationSeparator" w:id="0">
    <w:p w:rsidR="007D5A64" w:rsidRDefault="007D5A64" w:rsidP="0065598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98C" w:rsidRPr="00082ABC" w:rsidRDefault="002B0A10" w:rsidP="00D85950">
    <w:pPr>
      <w:pStyle w:val="Kopfzeile"/>
      <w:tabs>
        <w:tab w:val="clear" w:pos="4536"/>
        <w:tab w:val="clear" w:pos="9072"/>
        <w:tab w:val="right" w:pos="14220"/>
      </w:tabs>
      <w:jc w:val="right"/>
      <w:rPr>
        <w:rFonts w:ascii="Arial" w:hAnsi="Arial" w:cs="Arial"/>
        <w:b/>
        <w:bCs/>
      </w:rPr>
    </w:pPr>
    <w:r>
      <w:rPr>
        <w:rFonts w:ascii="Arial" w:hAnsi="Arial" w:cs="Arial"/>
        <w:b/>
        <w:bCs/>
        <w:noProof/>
        <w:lang w:eastAsia="de-DE"/>
      </w:rPr>
      <w:drawing>
        <wp:anchor distT="0" distB="0" distL="114300" distR="114300" simplePos="0" relativeHeight="251662336" behindDoc="1" locked="1" layoutInCell="1" allowOverlap="1" wp14:anchorId="1621AB2A" wp14:editId="24B02A2C">
          <wp:simplePos x="0" y="0"/>
          <wp:positionH relativeFrom="column">
            <wp:posOffset>-624205</wp:posOffset>
          </wp:positionH>
          <wp:positionV relativeFrom="page">
            <wp:posOffset>5080</wp:posOffset>
          </wp:positionV>
          <wp:extent cx="7554595" cy="106902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p w:rsidR="0065598C" w:rsidRPr="00082ABC" w:rsidRDefault="0065598C" w:rsidP="0065598C">
    <w:pPr>
      <w:pStyle w:val="Kopfzeile"/>
      <w:tabs>
        <w:tab w:val="clear" w:pos="4536"/>
        <w:tab w:val="clear" w:pos="9072"/>
        <w:tab w:val="left" w:pos="1440"/>
        <w:tab w:val="left" w:pos="8460"/>
        <w:tab w:val="right" w:pos="14220"/>
      </w:tabs>
      <w:rPr>
        <w:rFonts w:ascii="Arial" w:hAnsi="Arial" w:cs="Arial"/>
        <w:b/>
        <w:bCs/>
        <w:sz w:val="20"/>
        <w:szCs w:val="20"/>
      </w:rPr>
    </w:pPr>
    <w:r w:rsidRPr="00082ABC">
      <w:rPr>
        <w:rFonts w:ascii="Arial" w:hAnsi="Arial" w:cs="Arial"/>
        <w:b/>
        <w:bCs/>
      </w:rPr>
      <w:tab/>
    </w:r>
  </w:p>
  <w:p w:rsidR="0065598C" w:rsidRPr="00D85950" w:rsidRDefault="0065598C" w:rsidP="00D2707C">
    <w:pPr>
      <w:pStyle w:val="Kopfzeile"/>
      <w:tabs>
        <w:tab w:val="clear" w:pos="4536"/>
        <w:tab w:val="clear" w:pos="9072"/>
        <w:tab w:val="left" w:pos="1440"/>
        <w:tab w:val="left" w:pos="8460"/>
        <w:tab w:val="right" w:pos="14220"/>
      </w:tabs>
      <w:rPr>
        <w:rFonts w:ascii="Roboto" w:hAnsi="Roboto" w:cs="Arial"/>
        <w:bCs/>
        <w:sz w:val="20"/>
        <w:szCs w:val="20"/>
      </w:rPr>
    </w:pPr>
  </w:p>
  <w:p w:rsidR="0065598C" w:rsidRDefault="0065598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C7" w:rsidRDefault="006609C7">
    <w:pPr>
      <w:pStyle w:val="Kopfzeile"/>
    </w:pPr>
    <w:r>
      <w:rPr>
        <w:rFonts w:ascii="Arial" w:hAnsi="Arial" w:cs="Arial"/>
        <w:b/>
        <w:bCs/>
        <w:noProof/>
        <w:lang w:eastAsia="de-DE"/>
      </w:rPr>
      <w:drawing>
        <wp:anchor distT="0" distB="0" distL="114300" distR="114300" simplePos="0" relativeHeight="251660288" behindDoc="1" locked="1" layoutInCell="1" allowOverlap="1" wp14:anchorId="7AB68139" wp14:editId="46885D92">
          <wp:simplePos x="0" y="0"/>
          <wp:positionH relativeFrom="column">
            <wp:posOffset>-616585</wp:posOffset>
          </wp:positionH>
          <wp:positionV relativeFrom="page">
            <wp:posOffset>6985</wp:posOffset>
          </wp:positionV>
          <wp:extent cx="7554595" cy="106902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7"/>
    <w:lvl w:ilvl="0">
      <w:start w:val="1"/>
      <w:numFmt w:val="bullet"/>
      <w:lvlText w:val=""/>
      <w:lvlJc w:val="left"/>
      <w:pPr>
        <w:tabs>
          <w:tab w:val="num" w:pos="283"/>
        </w:tabs>
        <w:ind w:left="283" w:hanging="283"/>
      </w:pPr>
      <w:rPr>
        <w:rFonts w:ascii="Symbol" w:hAnsi="Symbol" w:cs="Times New Roman"/>
        <w:sz w:val="18"/>
      </w:rPr>
    </w:lvl>
    <w:lvl w:ilvl="1">
      <w:start w:val="1"/>
      <w:numFmt w:val="bullet"/>
      <w:lvlText w:val=""/>
      <w:lvlJc w:val="left"/>
      <w:pPr>
        <w:tabs>
          <w:tab w:val="num" w:pos="566"/>
        </w:tabs>
        <w:ind w:left="566" w:hanging="283"/>
      </w:pPr>
      <w:rPr>
        <w:rFonts w:ascii="Symbol" w:hAnsi="Symbol" w:cs="Times New Roman"/>
        <w:sz w:val="18"/>
      </w:rPr>
    </w:lvl>
    <w:lvl w:ilvl="2">
      <w:start w:val="1"/>
      <w:numFmt w:val="bullet"/>
      <w:lvlText w:val=""/>
      <w:lvlJc w:val="left"/>
      <w:pPr>
        <w:tabs>
          <w:tab w:val="num" w:pos="849"/>
        </w:tabs>
        <w:ind w:left="849" w:hanging="283"/>
      </w:pPr>
      <w:rPr>
        <w:rFonts w:ascii="Symbol" w:hAnsi="Symbol" w:cs="Times New Roman"/>
        <w:sz w:val="18"/>
      </w:rPr>
    </w:lvl>
    <w:lvl w:ilvl="3">
      <w:start w:val="1"/>
      <w:numFmt w:val="bullet"/>
      <w:lvlText w:val=""/>
      <w:lvlJc w:val="left"/>
      <w:pPr>
        <w:tabs>
          <w:tab w:val="num" w:pos="1132"/>
        </w:tabs>
        <w:ind w:left="1132" w:hanging="283"/>
      </w:pPr>
      <w:rPr>
        <w:rFonts w:ascii="Symbol" w:hAnsi="Symbol" w:cs="Times New Roman"/>
        <w:sz w:val="18"/>
      </w:rPr>
    </w:lvl>
    <w:lvl w:ilvl="4">
      <w:start w:val="1"/>
      <w:numFmt w:val="bullet"/>
      <w:lvlText w:val=""/>
      <w:lvlJc w:val="left"/>
      <w:pPr>
        <w:tabs>
          <w:tab w:val="num" w:pos="1415"/>
        </w:tabs>
        <w:ind w:left="1415" w:hanging="283"/>
      </w:pPr>
      <w:rPr>
        <w:rFonts w:ascii="Symbol" w:hAnsi="Symbol" w:cs="Times New Roman"/>
        <w:sz w:val="18"/>
      </w:rPr>
    </w:lvl>
    <w:lvl w:ilvl="5">
      <w:start w:val="1"/>
      <w:numFmt w:val="bullet"/>
      <w:lvlText w:val=""/>
      <w:lvlJc w:val="left"/>
      <w:pPr>
        <w:tabs>
          <w:tab w:val="num" w:pos="1698"/>
        </w:tabs>
        <w:ind w:left="1698" w:hanging="283"/>
      </w:pPr>
      <w:rPr>
        <w:rFonts w:ascii="Symbol" w:hAnsi="Symbol" w:cs="Times New Roman"/>
        <w:sz w:val="18"/>
      </w:rPr>
    </w:lvl>
    <w:lvl w:ilvl="6">
      <w:start w:val="1"/>
      <w:numFmt w:val="bullet"/>
      <w:lvlText w:val=""/>
      <w:lvlJc w:val="left"/>
      <w:pPr>
        <w:tabs>
          <w:tab w:val="num" w:pos="1981"/>
        </w:tabs>
        <w:ind w:left="1981" w:hanging="283"/>
      </w:pPr>
      <w:rPr>
        <w:rFonts w:ascii="Symbol" w:hAnsi="Symbol" w:cs="Times New Roman"/>
        <w:sz w:val="18"/>
      </w:rPr>
    </w:lvl>
    <w:lvl w:ilvl="7">
      <w:start w:val="1"/>
      <w:numFmt w:val="bullet"/>
      <w:lvlText w:val=""/>
      <w:lvlJc w:val="left"/>
      <w:pPr>
        <w:tabs>
          <w:tab w:val="num" w:pos="2264"/>
        </w:tabs>
        <w:ind w:left="2264" w:hanging="283"/>
      </w:pPr>
      <w:rPr>
        <w:rFonts w:ascii="Symbol" w:hAnsi="Symbol" w:cs="Times New Roman"/>
        <w:sz w:val="18"/>
      </w:rPr>
    </w:lvl>
    <w:lvl w:ilvl="8">
      <w:start w:val="1"/>
      <w:numFmt w:val="bullet"/>
      <w:lvlText w:val=""/>
      <w:lvlJc w:val="left"/>
      <w:pPr>
        <w:tabs>
          <w:tab w:val="num" w:pos="2547"/>
        </w:tabs>
        <w:ind w:left="2547" w:hanging="283"/>
      </w:pPr>
      <w:rPr>
        <w:rFonts w:ascii="Symbol" w:hAnsi="Symbol" w:cs="Times New Roman"/>
        <w:sz w:val="18"/>
      </w:rPr>
    </w:lvl>
  </w:abstractNum>
  <w:abstractNum w:abstractNumId="2" w15:restartNumberingAfterBreak="0">
    <w:nsid w:val="00000003"/>
    <w:multiLevelType w:val="singleLevel"/>
    <w:tmpl w:val="00000003"/>
    <w:name w:val="WW8Num8"/>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4"/>
    <w:multiLevelType w:val="singleLevel"/>
    <w:tmpl w:val="00000004"/>
    <w:name w:val="WW8Num9"/>
    <w:lvl w:ilvl="0">
      <w:start w:val="2"/>
      <w:numFmt w:val="bullet"/>
      <w:lvlText w:val="-"/>
      <w:lvlJc w:val="left"/>
      <w:pPr>
        <w:tabs>
          <w:tab w:val="num" w:pos="720"/>
        </w:tabs>
        <w:ind w:left="720" w:hanging="360"/>
      </w:pPr>
      <w:rPr>
        <w:rFonts w:ascii="Verdana" w:hAnsi="Verdana" w:cs="StoneSans-Semibold"/>
      </w:rPr>
    </w:lvl>
  </w:abstractNum>
  <w:abstractNum w:abstractNumId="4" w15:restartNumberingAfterBreak="0">
    <w:nsid w:val="00000005"/>
    <w:multiLevelType w:val="singleLevel"/>
    <w:tmpl w:val="00000005"/>
    <w:name w:val="WW8Num12"/>
    <w:lvl w:ilvl="0">
      <w:start w:val="2"/>
      <w:numFmt w:val="bullet"/>
      <w:lvlText w:val="-"/>
      <w:lvlJc w:val="left"/>
      <w:pPr>
        <w:tabs>
          <w:tab w:val="num" w:pos="720"/>
        </w:tabs>
        <w:ind w:left="720" w:hanging="360"/>
      </w:pPr>
      <w:rPr>
        <w:rFonts w:ascii="Verdana" w:hAnsi="Verdana" w:cs="Courier New"/>
      </w:rPr>
    </w:lvl>
  </w:abstractNum>
  <w:abstractNum w:abstractNumId="5" w15:restartNumberingAfterBreak="0">
    <w:nsid w:val="00000006"/>
    <w:multiLevelType w:val="singleLevel"/>
    <w:tmpl w:val="00000006"/>
    <w:name w:val="WW8Num14"/>
    <w:lvl w:ilvl="0">
      <w:start w:val="2"/>
      <w:numFmt w:val="bullet"/>
      <w:lvlText w:val="-"/>
      <w:lvlJc w:val="left"/>
      <w:pPr>
        <w:tabs>
          <w:tab w:val="num" w:pos="720"/>
        </w:tabs>
        <w:ind w:left="720" w:hanging="360"/>
      </w:pPr>
      <w:rPr>
        <w:rFonts w:ascii="Verdana" w:hAnsi="Verdana" w:cs="StoneSans-Semibold"/>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12D362F9"/>
    <w:multiLevelType w:val="hybridMultilevel"/>
    <w:tmpl w:val="39CCD20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5C55530"/>
    <w:multiLevelType w:val="hybridMultilevel"/>
    <w:tmpl w:val="6838A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955495"/>
    <w:multiLevelType w:val="hybridMultilevel"/>
    <w:tmpl w:val="F25AF306"/>
    <w:lvl w:ilvl="0" w:tplc="C1FA4D4C">
      <w:numFmt w:val="bullet"/>
      <w:lvlText w:val=""/>
      <w:lvlJc w:val="left"/>
      <w:pPr>
        <w:tabs>
          <w:tab w:val="num" w:pos="720"/>
        </w:tabs>
        <w:ind w:left="720" w:hanging="360"/>
      </w:pPr>
      <w:rPr>
        <w:rFonts w:ascii="Wingdings" w:eastAsia="Times New Roman" w:hAnsi="Wingdings" w:cs="AleSignsLL" w:hint="default"/>
        <w:sz w:val="1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62E50"/>
    <w:multiLevelType w:val="hybridMultilevel"/>
    <w:tmpl w:val="9C9477D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0945A7B"/>
    <w:multiLevelType w:val="hybridMultilevel"/>
    <w:tmpl w:val="4740E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982B89"/>
    <w:multiLevelType w:val="hybridMultilevel"/>
    <w:tmpl w:val="E354B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51561"/>
    <w:multiLevelType w:val="hybridMultilevel"/>
    <w:tmpl w:val="D48239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7C3C07"/>
    <w:multiLevelType w:val="hybridMultilevel"/>
    <w:tmpl w:val="35DA6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A159BE"/>
    <w:multiLevelType w:val="hybridMultilevel"/>
    <w:tmpl w:val="52A84C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853AF"/>
    <w:multiLevelType w:val="hybridMultilevel"/>
    <w:tmpl w:val="66740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B9285E"/>
    <w:multiLevelType w:val="hybridMultilevel"/>
    <w:tmpl w:val="C3EA7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915D73"/>
    <w:multiLevelType w:val="hybridMultilevel"/>
    <w:tmpl w:val="8A22AC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BE2279"/>
    <w:multiLevelType w:val="multilevel"/>
    <w:tmpl w:val="6FF8F4B4"/>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0" w15:restartNumberingAfterBreak="0">
    <w:nsid w:val="5E1B6C06"/>
    <w:multiLevelType w:val="hybridMultilevel"/>
    <w:tmpl w:val="D8D26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2332AD"/>
    <w:multiLevelType w:val="hybridMultilevel"/>
    <w:tmpl w:val="90A8F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664EE2"/>
    <w:multiLevelType w:val="hybridMultilevel"/>
    <w:tmpl w:val="D56C4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7E61A5"/>
    <w:multiLevelType w:val="hybridMultilevel"/>
    <w:tmpl w:val="1CF43C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2A1B45"/>
    <w:multiLevelType w:val="hybridMultilevel"/>
    <w:tmpl w:val="972A99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A76F21"/>
    <w:multiLevelType w:val="hybridMultilevel"/>
    <w:tmpl w:val="22B83C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5"/>
  </w:num>
  <w:num w:numId="3">
    <w:abstractNumId w:val="7"/>
  </w:num>
  <w:num w:numId="4">
    <w:abstractNumId w:val="11"/>
  </w:num>
  <w:num w:numId="5">
    <w:abstractNumId w:val="13"/>
  </w:num>
  <w:num w:numId="6">
    <w:abstractNumId w:val="24"/>
  </w:num>
  <w:num w:numId="7">
    <w:abstractNumId w:val="15"/>
  </w:num>
  <w:num w:numId="8">
    <w:abstractNumId w:val="23"/>
  </w:num>
  <w:num w:numId="9">
    <w:abstractNumId w:val="16"/>
  </w:num>
  <w:num w:numId="10">
    <w:abstractNumId w:val="2"/>
  </w:num>
  <w:num w:numId="11">
    <w:abstractNumId w:val="20"/>
  </w:num>
  <w:num w:numId="12">
    <w:abstractNumId w:val="19"/>
  </w:num>
  <w:num w:numId="13">
    <w:abstractNumId w:val="22"/>
  </w:num>
  <w:num w:numId="14">
    <w:abstractNumId w:val="17"/>
  </w:num>
  <w:num w:numId="15">
    <w:abstractNumId w:val="21"/>
  </w:num>
  <w:num w:numId="16">
    <w:abstractNumId w:val="8"/>
  </w:num>
  <w:num w:numId="17">
    <w:abstractNumId w:val="14"/>
  </w:num>
  <w:num w:numId="18">
    <w:abstractNumId w:val="9"/>
  </w:num>
  <w:num w:numId="19">
    <w:abstractNumId w:val="18"/>
  </w:num>
  <w:num w:numId="20">
    <w:abstractNumId w:val="4"/>
  </w:num>
  <w:num w:numId="21">
    <w:abstractNumId w:val="1"/>
  </w:num>
  <w:num w:numId="22">
    <w:abstractNumId w:val="0"/>
  </w:num>
  <w:num w:numId="23">
    <w:abstractNumId w:val="3"/>
  </w:num>
  <w:num w:numId="24">
    <w:abstractNumId w:val="5"/>
  </w:num>
  <w:num w:numId="25">
    <w:abstractNumId w:val="6"/>
  </w:num>
  <w:num w:numId="2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defaultTabStop w:val="708"/>
  <w:hyphenationZone w:val="425"/>
  <w:defaultTableStyle w:val="EinfacheTabelle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768"/>
    <w:rsid w:val="00002A56"/>
    <w:rsid w:val="000165DA"/>
    <w:rsid w:val="000213FA"/>
    <w:rsid w:val="00027601"/>
    <w:rsid w:val="0003550A"/>
    <w:rsid w:val="00057665"/>
    <w:rsid w:val="00062D2F"/>
    <w:rsid w:val="00081EEC"/>
    <w:rsid w:val="0009332B"/>
    <w:rsid w:val="000A0C68"/>
    <w:rsid w:val="000A6027"/>
    <w:rsid w:val="000B0A24"/>
    <w:rsid w:val="000B5319"/>
    <w:rsid w:val="000C403D"/>
    <w:rsid w:val="000D5E71"/>
    <w:rsid w:val="000D7AC5"/>
    <w:rsid w:val="00115684"/>
    <w:rsid w:val="001311E7"/>
    <w:rsid w:val="001326DF"/>
    <w:rsid w:val="0015777D"/>
    <w:rsid w:val="00164564"/>
    <w:rsid w:val="001742A1"/>
    <w:rsid w:val="001752AD"/>
    <w:rsid w:val="00195630"/>
    <w:rsid w:val="00196D14"/>
    <w:rsid w:val="001C547A"/>
    <w:rsid w:val="00204DA5"/>
    <w:rsid w:val="00216CE3"/>
    <w:rsid w:val="00230EF4"/>
    <w:rsid w:val="00242BA1"/>
    <w:rsid w:val="002640DB"/>
    <w:rsid w:val="002714D4"/>
    <w:rsid w:val="00275B18"/>
    <w:rsid w:val="002A028F"/>
    <w:rsid w:val="002A2851"/>
    <w:rsid w:val="002B0A10"/>
    <w:rsid w:val="002C4D42"/>
    <w:rsid w:val="00316C71"/>
    <w:rsid w:val="003313C7"/>
    <w:rsid w:val="00383560"/>
    <w:rsid w:val="003D5C96"/>
    <w:rsid w:val="003E1030"/>
    <w:rsid w:val="003E2E72"/>
    <w:rsid w:val="00417B59"/>
    <w:rsid w:val="00436B08"/>
    <w:rsid w:val="0045202C"/>
    <w:rsid w:val="0046017B"/>
    <w:rsid w:val="00484F7F"/>
    <w:rsid w:val="00492684"/>
    <w:rsid w:val="00492934"/>
    <w:rsid w:val="004B0F07"/>
    <w:rsid w:val="004B4272"/>
    <w:rsid w:val="004B4BE7"/>
    <w:rsid w:val="004B7FE7"/>
    <w:rsid w:val="004E6107"/>
    <w:rsid w:val="004E7491"/>
    <w:rsid w:val="00502927"/>
    <w:rsid w:val="0050354C"/>
    <w:rsid w:val="00517E7F"/>
    <w:rsid w:val="005348D9"/>
    <w:rsid w:val="00547F64"/>
    <w:rsid w:val="00563276"/>
    <w:rsid w:val="0056549B"/>
    <w:rsid w:val="005909D8"/>
    <w:rsid w:val="005B390D"/>
    <w:rsid w:val="005C1A3E"/>
    <w:rsid w:val="006178CD"/>
    <w:rsid w:val="00654826"/>
    <w:rsid w:val="0065598C"/>
    <w:rsid w:val="006609C7"/>
    <w:rsid w:val="00666FD2"/>
    <w:rsid w:val="00672230"/>
    <w:rsid w:val="00683CEB"/>
    <w:rsid w:val="006A0457"/>
    <w:rsid w:val="006B46FC"/>
    <w:rsid w:val="006D0544"/>
    <w:rsid w:val="00714D5F"/>
    <w:rsid w:val="00717554"/>
    <w:rsid w:val="00717EBE"/>
    <w:rsid w:val="00721ABE"/>
    <w:rsid w:val="0072262A"/>
    <w:rsid w:val="00723586"/>
    <w:rsid w:val="00727AF3"/>
    <w:rsid w:val="00753D63"/>
    <w:rsid w:val="00762ACD"/>
    <w:rsid w:val="00764B46"/>
    <w:rsid w:val="00796D77"/>
    <w:rsid w:val="007A20A7"/>
    <w:rsid w:val="007B1AC0"/>
    <w:rsid w:val="007D5A64"/>
    <w:rsid w:val="007D765D"/>
    <w:rsid w:val="00802BA8"/>
    <w:rsid w:val="00810219"/>
    <w:rsid w:val="008129DB"/>
    <w:rsid w:val="008227CC"/>
    <w:rsid w:val="00891CF7"/>
    <w:rsid w:val="008F0204"/>
    <w:rsid w:val="008F74FD"/>
    <w:rsid w:val="00937153"/>
    <w:rsid w:val="00975E55"/>
    <w:rsid w:val="00993BB4"/>
    <w:rsid w:val="009A241F"/>
    <w:rsid w:val="009B2213"/>
    <w:rsid w:val="009E58C3"/>
    <w:rsid w:val="00A32C2A"/>
    <w:rsid w:val="00A5568D"/>
    <w:rsid w:val="00A75892"/>
    <w:rsid w:val="00A80114"/>
    <w:rsid w:val="00AC282F"/>
    <w:rsid w:val="00AE0450"/>
    <w:rsid w:val="00AE1C04"/>
    <w:rsid w:val="00B34768"/>
    <w:rsid w:val="00B61FED"/>
    <w:rsid w:val="00C03C8C"/>
    <w:rsid w:val="00C12FA6"/>
    <w:rsid w:val="00C36388"/>
    <w:rsid w:val="00C653E9"/>
    <w:rsid w:val="00C909C6"/>
    <w:rsid w:val="00CE2281"/>
    <w:rsid w:val="00CF0F05"/>
    <w:rsid w:val="00D01458"/>
    <w:rsid w:val="00D214C8"/>
    <w:rsid w:val="00D217EC"/>
    <w:rsid w:val="00D2376E"/>
    <w:rsid w:val="00D2536B"/>
    <w:rsid w:val="00D2707C"/>
    <w:rsid w:val="00D72E3A"/>
    <w:rsid w:val="00D738D6"/>
    <w:rsid w:val="00D777F1"/>
    <w:rsid w:val="00D85950"/>
    <w:rsid w:val="00DB3950"/>
    <w:rsid w:val="00DB5AD6"/>
    <w:rsid w:val="00DD0709"/>
    <w:rsid w:val="00DF39DE"/>
    <w:rsid w:val="00DF6D91"/>
    <w:rsid w:val="00E41FFF"/>
    <w:rsid w:val="00E43714"/>
    <w:rsid w:val="00E5759C"/>
    <w:rsid w:val="00E618B7"/>
    <w:rsid w:val="00E66042"/>
    <w:rsid w:val="00E701AC"/>
    <w:rsid w:val="00EA55E3"/>
    <w:rsid w:val="00EB56B6"/>
    <w:rsid w:val="00ED5484"/>
    <w:rsid w:val="00EE653B"/>
    <w:rsid w:val="00EF42CB"/>
    <w:rsid w:val="00F022A9"/>
    <w:rsid w:val="00F10F11"/>
    <w:rsid w:val="00F12D97"/>
    <w:rsid w:val="00F20066"/>
    <w:rsid w:val="00F5448F"/>
    <w:rsid w:val="00F7718C"/>
    <w:rsid w:val="00F97517"/>
    <w:rsid w:val="00FB0B89"/>
    <w:rsid w:val="00FE0085"/>
    <w:rsid w:val="00FF5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CB75DA96-EFD2-834B-81A5-C402E42E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7491"/>
    <w:pPr>
      <w:spacing w:after="80"/>
    </w:pPr>
    <w:rPr>
      <w:sz w:val="22"/>
      <w:szCs w:val="22"/>
      <w:lang w:eastAsia="en-US"/>
    </w:rPr>
  </w:style>
  <w:style w:type="paragraph" w:styleId="berschrift1">
    <w:name w:val="heading 1"/>
    <w:basedOn w:val="Standard"/>
    <w:next w:val="Standard"/>
    <w:link w:val="berschrift1Zchn"/>
    <w:qFormat/>
    <w:rsid w:val="00242BA1"/>
    <w:pPr>
      <w:keepNext/>
      <w:spacing w:before="240" w:after="60"/>
      <w:outlineLvl w:val="0"/>
    </w:pPr>
    <w:rPr>
      <w:rFonts w:ascii="Arial" w:eastAsia="Times New Roman" w:hAnsi="Arial" w:cs="Arial"/>
      <w:b/>
      <w:bCs/>
      <w:kern w:val="32"/>
      <w:sz w:val="32"/>
      <w:szCs w:val="32"/>
      <w:lang w:eastAsia="de-DE"/>
    </w:rPr>
  </w:style>
  <w:style w:type="paragraph" w:styleId="berschrift2">
    <w:name w:val="heading 2"/>
    <w:basedOn w:val="Standard"/>
    <w:next w:val="Standard"/>
    <w:link w:val="berschrift2Zchn"/>
    <w:qFormat/>
    <w:rsid w:val="00242BA1"/>
    <w:pPr>
      <w:keepNext/>
      <w:spacing w:before="240" w:after="60"/>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98C"/>
    <w:pPr>
      <w:tabs>
        <w:tab w:val="center" w:pos="4536"/>
        <w:tab w:val="right" w:pos="9072"/>
      </w:tabs>
    </w:pPr>
  </w:style>
  <w:style w:type="character" w:customStyle="1" w:styleId="KopfzeileZchn">
    <w:name w:val="Kopfzeile Zchn"/>
    <w:link w:val="Kopfzeile"/>
    <w:uiPriority w:val="99"/>
    <w:rsid w:val="0065598C"/>
    <w:rPr>
      <w:sz w:val="22"/>
      <w:szCs w:val="22"/>
      <w:lang w:eastAsia="en-US"/>
    </w:rPr>
  </w:style>
  <w:style w:type="paragraph" w:styleId="Fuzeile">
    <w:name w:val="footer"/>
    <w:basedOn w:val="Standard"/>
    <w:link w:val="FuzeileZchn"/>
    <w:uiPriority w:val="99"/>
    <w:unhideWhenUsed/>
    <w:rsid w:val="0065598C"/>
    <w:pPr>
      <w:tabs>
        <w:tab w:val="center" w:pos="4536"/>
        <w:tab w:val="right" w:pos="9072"/>
      </w:tabs>
    </w:pPr>
  </w:style>
  <w:style w:type="character" w:customStyle="1" w:styleId="FuzeileZchn">
    <w:name w:val="Fußzeile Zchn"/>
    <w:link w:val="Fuzeile"/>
    <w:uiPriority w:val="99"/>
    <w:rsid w:val="0065598C"/>
    <w:rPr>
      <w:sz w:val="22"/>
      <w:szCs w:val="22"/>
      <w:lang w:eastAsia="en-US"/>
    </w:rPr>
  </w:style>
  <w:style w:type="table" w:styleId="EinfacheTabelle5">
    <w:name w:val="Plain Table 5"/>
    <w:basedOn w:val="NormaleTabelle"/>
    <w:uiPriority w:val="45"/>
    <w:rsid w:val="000D5E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41"/>
    <w:rsid w:val="000D5E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D5E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aliases w:val="arche noVa Methodenvorlage"/>
    <w:basedOn w:val="NormaleTabelle"/>
    <w:uiPriority w:val="43"/>
    <w:rsid w:val="00993BB4"/>
    <w:pPr>
      <w:spacing w:before="120" w:after="120"/>
    </w:pPr>
    <w:rPr>
      <w:rFonts w:ascii="Roboto" w:hAnsi="Roboto"/>
    </w:rPr>
    <w:tblPr>
      <w:tblStyleRowBandSize w:val="1"/>
      <w:tblStyleColBandSize w:val="1"/>
    </w:tblPr>
    <w:tcPr>
      <w:shd w:val="clear" w:color="auto" w:fill="FFFFFF" w:themeFill="background1"/>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pPr>
        <w:wordWrap/>
        <w:spacing w:beforeLines="0" w:before="0" w:beforeAutospacing="0" w:line="240" w:lineRule="auto"/>
        <w:jc w:val="left"/>
      </w:pPr>
      <w:rPr>
        <w:rFonts w:ascii="Roboto" w:hAnsi="Roboto"/>
        <w:b w:val="0"/>
        <w:bCs/>
        <w:caps/>
        <w:sz w:val="20"/>
      </w:rPr>
      <w:tblPr/>
      <w:tcPr>
        <w:vAlign w:val="top"/>
      </w:tcPr>
    </w:tblStylePr>
    <w:tblStylePr w:type="lastCol">
      <w:rPr>
        <w:b/>
        <w:bCs/>
        <w:caps/>
      </w:rPr>
      <w:tblPr/>
      <w:tcPr>
        <w:tcBorders>
          <w:left w:val="nil"/>
        </w:tcBorders>
      </w:tcPr>
    </w:tblStylePr>
    <w:tblStylePr w:type="band1Vert">
      <w:rPr>
        <w:b/>
      </w:rPr>
    </w:tblStylePr>
    <w:tblStylePr w:type="band1Horz">
      <w:tblPr/>
      <w:tcPr>
        <w:shd w:val="clear" w:color="auto" w:fill="E4EEF3"/>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D5E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uiPriority w:val="46"/>
    <w:rsid w:val="000D5E7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D5E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D5E7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D5E7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D5E7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0D5E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0D5E7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6">
    <w:name w:val="Grid Table 2 Accent 6"/>
    <w:basedOn w:val="NormaleTabelle"/>
    <w:uiPriority w:val="47"/>
    <w:rsid w:val="000D5E7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0D5E7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4">
    <w:name w:val="Grid Table 2 Accent 4"/>
    <w:basedOn w:val="NormaleTabelle"/>
    <w:uiPriority w:val="47"/>
    <w:rsid w:val="000D5E7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enraster">
    <w:name w:val="Table Grid"/>
    <w:basedOn w:val="NormaleTabelle"/>
    <w:uiPriority w:val="59"/>
    <w:rsid w:val="00FF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2707C"/>
    <w:pPr>
      <w:spacing w:after="0"/>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D2707C"/>
    <w:rPr>
      <w:rFonts w:ascii="Times New Roman" w:hAnsi="Times New Roman"/>
      <w:sz w:val="18"/>
      <w:szCs w:val="18"/>
      <w:lang w:eastAsia="en-US"/>
    </w:rPr>
  </w:style>
  <w:style w:type="paragraph" w:styleId="Listenabsatz">
    <w:name w:val="List Paragraph"/>
    <w:basedOn w:val="Standard"/>
    <w:uiPriority w:val="34"/>
    <w:qFormat/>
    <w:rsid w:val="0046017B"/>
    <w:pPr>
      <w:ind w:left="720"/>
      <w:contextualSpacing/>
    </w:pPr>
  </w:style>
  <w:style w:type="paragraph" w:styleId="KeinLeerraum">
    <w:name w:val="No Spacing"/>
    <w:uiPriority w:val="1"/>
    <w:qFormat/>
    <w:rsid w:val="00F10F11"/>
    <w:rPr>
      <w:sz w:val="22"/>
      <w:szCs w:val="22"/>
      <w:lang w:eastAsia="en-US"/>
    </w:rPr>
  </w:style>
  <w:style w:type="character" w:styleId="Fett">
    <w:name w:val="Strong"/>
    <w:qFormat/>
    <w:rsid w:val="00F10F11"/>
    <w:rPr>
      <w:b/>
      <w:bCs/>
    </w:rPr>
  </w:style>
  <w:style w:type="character" w:styleId="Hyperlink">
    <w:name w:val="Hyperlink"/>
    <w:rsid w:val="00D01458"/>
    <w:rPr>
      <w:color w:val="0000FF"/>
      <w:u w:val="single"/>
    </w:rPr>
  </w:style>
  <w:style w:type="paragraph" w:customStyle="1" w:styleId="Default">
    <w:name w:val="Default"/>
    <w:basedOn w:val="Standard"/>
    <w:rsid w:val="00027601"/>
    <w:pPr>
      <w:widowControl w:val="0"/>
      <w:suppressAutoHyphens/>
      <w:autoSpaceDE w:val="0"/>
      <w:spacing w:after="0"/>
    </w:pPr>
    <w:rPr>
      <w:rFonts w:ascii="Times New Roman" w:eastAsia="Times New Roman" w:hAnsi="Times New Roman"/>
      <w:color w:val="000000"/>
      <w:kern w:val="1"/>
      <w:sz w:val="24"/>
      <w:szCs w:val="24"/>
      <w:lang w:eastAsia="hi-IN" w:bidi="hi-IN"/>
    </w:rPr>
  </w:style>
  <w:style w:type="paragraph" w:customStyle="1" w:styleId="TabellenInhalt">
    <w:name w:val="Tabellen Inhalt"/>
    <w:basedOn w:val="Standard"/>
    <w:rsid w:val="00027601"/>
    <w:pPr>
      <w:widowControl w:val="0"/>
      <w:suppressLineNumbers/>
      <w:suppressAutoHyphens/>
      <w:spacing w:after="0"/>
    </w:pPr>
    <w:rPr>
      <w:rFonts w:ascii="Times New Roman" w:eastAsia="SimSun" w:hAnsi="Times New Roman" w:cs="Lucida Sans"/>
      <w:kern w:val="1"/>
      <w:sz w:val="24"/>
      <w:szCs w:val="24"/>
      <w:lang w:eastAsia="hi-IN" w:bidi="hi-IN"/>
    </w:rPr>
  </w:style>
  <w:style w:type="paragraph" w:customStyle="1" w:styleId="TableContents">
    <w:name w:val="Table Contents"/>
    <w:basedOn w:val="Standard"/>
    <w:rsid w:val="001326DF"/>
    <w:pPr>
      <w:widowControl w:val="0"/>
      <w:suppressLineNumbers/>
      <w:suppressAutoHyphens/>
      <w:autoSpaceDN w:val="0"/>
      <w:spacing w:after="0"/>
      <w:textAlignment w:val="baseline"/>
    </w:pPr>
    <w:rPr>
      <w:rFonts w:ascii="Times New Roman" w:eastAsia="SimSun" w:hAnsi="Times New Roman" w:cs="Lucida Sans"/>
      <w:kern w:val="3"/>
      <w:sz w:val="24"/>
      <w:szCs w:val="24"/>
      <w:lang w:eastAsia="zh-CN" w:bidi="hi-IN"/>
    </w:rPr>
  </w:style>
  <w:style w:type="paragraph" w:styleId="Funotentext">
    <w:name w:val="footnote text"/>
    <w:basedOn w:val="Standard"/>
    <w:link w:val="FunotentextZchn"/>
    <w:rsid w:val="001311E7"/>
    <w:pPr>
      <w:spacing w:after="0"/>
    </w:pPr>
    <w:rPr>
      <w:rFonts w:ascii="Times New Roman" w:eastAsia="Times New Roman" w:hAnsi="Times New Roman"/>
      <w:sz w:val="20"/>
      <w:szCs w:val="20"/>
      <w:lang w:eastAsia="de-DE"/>
    </w:rPr>
  </w:style>
  <w:style w:type="character" w:customStyle="1" w:styleId="FunotentextZchn">
    <w:name w:val="Fußnotentext Zchn"/>
    <w:basedOn w:val="Absatz-Standardschriftart"/>
    <w:link w:val="Funotentext"/>
    <w:rsid w:val="001311E7"/>
    <w:rPr>
      <w:rFonts w:ascii="Times New Roman" w:eastAsia="Times New Roman" w:hAnsi="Times New Roman"/>
    </w:rPr>
  </w:style>
  <w:style w:type="character" w:styleId="Funotenzeichen">
    <w:name w:val="footnote reference"/>
    <w:rsid w:val="001311E7"/>
    <w:rPr>
      <w:vertAlign w:val="superscript"/>
    </w:rPr>
  </w:style>
  <w:style w:type="character" w:styleId="BesuchterHyperlink">
    <w:name w:val="FollowedHyperlink"/>
    <w:basedOn w:val="Absatz-Standardschriftart"/>
    <w:uiPriority w:val="99"/>
    <w:semiHidden/>
    <w:unhideWhenUsed/>
    <w:rsid w:val="00EA55E3"/>
    <w:rPr>
      <w:color w:val="954F72" w:themeColor="followedHyperlink"/>
      <w:u w:val="single"/>
    </w:rPr>
  </w:style>
  <w:style w:type="character" w:customStyle="1" w:styleId="WW8Num11z2">
    <w:name w:val="WW8Num11z2"/>
    <w:rsid w:val="000165DA"/>
    <w:rPr>
      <w:rFonts w:ascii="Wingdings" w:hAnsi="Wingdings"/>
    </w:rPr>
  </w:style>
  <w:style w:type="paragraph" w:customStyle="1" w:styleId="StandardLTGliederung1">
    <w:name w:val="Standard~LT~Gliederung 1"/>
    <w:rsid w:val="001C547A"/>
    <w:pPr>
      <w:widowControl w:val="0"/>
      <w:suppressAutoHyphens/>
      <w:autoSpaceDE w:val="0"/>
      <w:autoSpaceDN w:val="0"/>
      <w:spacing w:after="113"/>
      <w:textAlignment w:val="baseline"/>
    </w:pPr>
    <w:rPr>
      <w:rFonts w:ascii="Lucida Sans" w:eastAsia="Lucida Sans" w:hAnsi="Lucida Sans" w:cs="Lucida Sans"/>
      <w:kern w:val="3"/>
      <w:sz w:val="64"/>
      <w:szCs w:val="64"/>
      <w:lang w:eastAsia="zh-CN" w:bidi="hi-IN"/>
    </w:rPr>
  </w:style>
  <w:style w:type="paragraph" w:customStyle="1" w:styleId="StandardLTTitel">
    <w:name w:val="Standard~LT~Titel"/>
    <w:rsid w:val="001C547A"/>
    <w:pPr>
      <w:widowControl w:val="0"/>
      <w:suppressAutoHyphens/>
      <w:autoSpaceDE w:val="0"/>
      <w:autoSpaceDN w:val="0"/>
      <w:jc w:val="center"/>
      <w:textAlignment w:val="baseline"/>
    </w:pPr>
    <w:rPr>
      <w:rFonts w:ascii="Lucida Sans" w:eastAsia="Lucida Sans" w:hAnsi="Lucida Sans" w:cs="Lucida Sans"/>
      <w:kern w:val="3"/>
      <w:sz w:val="88"/>
      <w:szCs w:val="88"/>
      <w:lang w:eastAsia="zh-CN" w:bidi="hi-IN"/>
    </w:rPr>
  </w:style>
  <w:style w:type="paragraph" w:styleId="StandardWeb">
    <w:name w:val="Normal (Web)"/>
    <w:basedOn w:val="Standard"/>
    <w:unhideWhenUsed/>
    <w:rsid w:val="00DB5AD6"/>
    <w:pPr>
      <w:suppressAutoHyphens/>
      <w:spacing w:before="280" w:after="142" w:line="288" w:lineRule="auto"/>
    </w:pPr>
    <w:rPr>
      <w:rFonts w:ascii="Arial Unicode MS" w:eastAsia="Arial Unicode MS" w:hAnsi="Arial Unicode MS" w:cs="Arial Unicode MS"/>
      <w:sz w:val="24"/>
      <w:szCs w:val="24"/>
      <w:lang w:eastAsia="ar-SA"/>
    </w:rPr>
  </w:style>
  <w:style w:type="character" w:customStyle="1" w:styleId="berschrift1Zchn">
    <w:name w:val="Überschrift 1 Zchn"/>
    <w:basedOn w:val="Absatz-Standardschriftart"/>
    <w:link w:val="berschrift1"/>
    <w:rsid w:val="00242BA1"/>
    <w:rPr>
      <w:rFonts w:ascii="Arial" w:eastAsia="Times New Roman" w:hAnsi="Arial" w:cs="Arial"/>
      <w:b/>
      <w:bCs/>
      <w:kern w:val="32"/>
      <w:sz w:val="32"/>
      <w:szCs w:val="32"/>
    </w:rPr>
  </w:style>
  <w:style w:type="character" w:customStyle="1" w:styleId="berschrift2Zchn">
    <w:name w:val="Überschrift 2 Zchn"/>
    <w:basedOn w:val="Absatz-Standardschriftart"/>
    <w:link w:val="berschrift2"/>
    <w:rsid w:val="00242BA1"/>
    <w:rPr>
      <w:rFonts w:ascii="Arial" w:eastAsia="Times New Roman" w:hAnsi="Arial" w:cs="Arial"/>
      <w:b/>
      <w:bCs/>
      <w:i/>
      <w:iCs/>
      <w:sz w:val="28"/>
      <w:szCs w:val="28"/>
    </w:rPr>
  </w:style>
  <w:style w:type="character" w:customStyle="1" w:styleId="sparticletopicline">
    <w:name w:val="sparticletopicline"/>
    <w:basedOn w:val="Absatz-Standardschriftart"/>
    <w:rsid w:val="00242BA1"/>
  </w:style>
  <w:style w:type="character" w:customStyle="1" w:styleId="sparticleheadline">
    <w:name w:val="sparticleheadline"/>
    <w:basedOn w:val="Absatz-Standardschriftart"/>
    <w:rsid w:val="00242BA1"/>
  </w:style>
  <w:style w:type="paragraph" w:styleId="Textkrper">
    <w:name w:val="Body Text"/>
    <w:basedOn w:val="Standard"/>
    <w:link w:val="TextkrperZchn"/>
    <w:rsid w:val="00242BA1"/>
    <w:pPr>
      <w:spacing w:after="120"/>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2BA1"/>
    <w:rPr>
      <w:rFonts w:ascii="Times New Roman" w:eastAsia="Times New Roman" w:hAnsi="Times New Roman"/>
      <w:sz w:val="24"/>
      <w:szCs w:val="24"/>
    </w:rPr>
  </w:style>
  <w:style w:type="paragraph" w:customStyle="1" w:styleId="subheadline">
    <w:name w:val="subheadline"/>
    <w:basedOn w:val="Standard"/>
    <w:rsid w:val="00242BA1"/>
    <w:pPr>
      <w:spacing w:before="100" w:beforeAutospacing="1" w:after="100" w:afterAutospacing="1"/>
    </w:pPr>
    <w:rPr>
      <w:rFonts w:ascii="Times New Roman" w:eastAsia="Times New Roman" w:hAnsi="Times New Roman"/>
      <w:sz w:val="24"/>
      <w:szCs w:val="24"/>
      <w:lang w:eastAsia="de-DE"/>
    </w:rPr>
  </w:style>
  <w:style w:type="character" w:customStyle="1" w:styleId="wpkeywordlink">
    <w:name w:val="wp_keywordlink"/>
    <w:basedOn w:val="Absatz-Standardschriftart"/>
    <w:rsid w:val="00242BA1"/>
  </w:style>
  <w:style w:type="paragraph" w:customStyle="1" w:styleId="Textbody">
    <w:name w:val="Text body"/>
    <w:basedOn w:val="Standard"/>
    <w:rsid w:val="00242BA1"/>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paragraph" w:styleId="Textkrper-Zeileneinzug">
    <w:name w:val="Body Text Indent"/>
    <w:basedOn w:val="Standard"/>
    <w:link w:val="Textkrper-ZeileneinzugZchn"/>
    <w:uiPriority w:val="99"/>
    <w:semiHidden/>
    <w:unhideWhenUsed/>
    <w:rsid w:val="00417B59"/>
    <w:pPr>
      <w:spacing w:after="120"/>
      <w:ind w:left="283"/>
    </w:pPr>
  </w:style>
  <w:style w:type="character" w:customStyle="1" w:styleId="Textkrper-ZeileneinzugZchn">
    <w:name w:val="Textkörper-Zeileneinzug Zchn"/>
    <w:basedOn w:val="Absatz-Standardschriftart"/>
    <w:link w:val="Textkrper-Zeileneinzug"/>
    <w:uiPriority w:val="99"/>
    <w:semiHidden/>
    <w:rsid w:val="00417B5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statista.com/statistik/daten/studie/1859/umfrage/textilimporte-nach-deutschlan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m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F43CB-6443-4184-98BF-82B6E5B0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1271</Words>
  <Characters>8013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Püppi</dc:creator>
  <cp:keywords/>
  <cp:lastModifiedBy>Mara Kayser</cp:lastModifiedBy>
  <cp:revision>2</cp:revision>
  <cp:lastPrinted>2019-08-28T07:09:00Z</cp:lastPrinted>
  <dcterms:created xsi:type="dcterms:W3CDTF">2020-06-29T13:40:00Z</dcterms:created>
  <dcterms:modified xsi:type="dcterms:W3CDTF">2020-06-29T13:40:00Z</dcterms:modified>
</cp:coreProperties>
</file>